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E9CD3" w14:textId="21720EF0" w:rsidR="00E74C8A" w:rsidRPr="002F7FA1" w:rsidRDefault="00E74C8A" w:rsidP="00E74C8A">
      <w:pPr>
        <w:jc w:val="center"/>
        <w:rPr>
          <w:rFonts w:ascii="Verdana" w:hAnsi="Verdana" w:cs="Verdana"/>
          <w:b/>
          <w:bCs/>
          <w:sz w:val="28"/>
          <w:szCs w:val="28"/>
        </w:rPr>
      </w:pPr>
      <w:r w:rsidRPr="002F7FA1">
        <w:rPr>
          <w:sz w:val="24"/>
          <w:szCs w:val="24"/>
          <w:lang w:val="en-CA"/>
        </w:rPr>
        <w:fldChar w:fldCharType="begin"/>
      </w:r>
      <w:r w:rsidRPr="002F7FA1">
        <w:rPr>
          <w:sz w:val="24"/>
          <w:szCs w:val="24"/>
          <w:lang w:val="en-CA"/>
        </w:rPr>
        <w:instrText xml:space="preserve"> SEQ CHAPTER \h \r 1</w:instrText>
      </w:r>
      <w:r w:rsidRPr="002F7FA1">
        <w:rPr>
          <w:sz w:val="24"/>
          <w:szCs w:val="24"/>
          <w:lang w:val="en-CA"/>
        </w:rPr>
        <w:fldChar w:fldCharType="end"/>
      </w:r>
      <w:r w:rsidRPr="002F7FA1">
        <w:rPr>
          <w:rFonts w:ascii="Verdana" w:hAnsi="Verdana" w:cs="Verdana"/>
          <w:sz w:val="28"/>
          <w:szCs w:val="28"/>
        </w:rPr>
        <w:t>Capital Area Community Services, Inc.</w:t>
      </w:r>
    </w:p>
    <w:p w14:paraId="58130731" w14:textId="77777777" w:rsidR="00E74C8A" w:rsidRPr="002F7FA1" w:rsidRDefault="00E74C8A" w:rsidP="00E74C8A">
      <w:pPr>
        <w:jc w:val="center"/>
        <w:rPr>
          <w:rFonts w:ascii="Verdana" w:hAnsi="Verdana" w:cs="Verdana"/>
          <w:sz w:val="28"/>
          <w:szCs w:val="28"/>
        </w:rPr>
      </w:pPr>
      <w:r w:rsidRPr="002F7FA1">
        <w:rPr>
          <w:rFonts w:ascii="Verdana" w:hAnsi="Verdana" w:cs="Verdana"/>
          <w:b/>
          <w:bCs/>
          <w:sz w:val="28"/>
          <w:szCs w:val="28"/>
        </w:rPr>
        <w:t>Job Description</w:t>
      </w:r>
    </w:p>
    <w:p w14:paraId="6D07DA02" w14:textId="77777777" w:rsidR="00E74C8A" w:rsidRPr="002F7FA1" w:rsidRDefault="00E74C8A" w:rsidP="00E74C8A">
      <w:pPr>
        <w:rPr>
          <w:rFonts w:ascii="Verdana" w:hAnsi="Verdana" w:cs="Verdana"/>
          <w:b/>
          <w:bCs/>
          <w:sz w:val="16"/>
          <w:szCs w:val="16"/>
        </w:rPr>
      </w:pPr>
      <w:r w:rsidRPr="002F7FA1">
        <w:rPr>
          <w:rFonts w:ascii="Verdana" w:hAnsi="Verdana" w:cs="Verdana"/>
          <w:u w:val="single"/>
        </w:rPr>
        <w:t xml:space="preserve">                                                                                                                                   </w:t>
      </w:r>
    </w:p>
    <w:p w14:paraId="61437E8D" w14:textId="77777777" w:rsidR="00E74C8A" w:rsidRPr="002F7FA1" w:rsidRDefault="00E74C8A" w:rsidP="00E74C8A">
      <w:pPr>
        <w:rPr>
          <w:rFonts w:ascii="Verdana" w:hAnsi="Verdana" w:cs="Verdana"/>
          <w:b/>
          <w:bCs/>
          <w:sz w:val="12"/>
          <w:szCs w:val="12"/>
        </w:rPr>
      </w:pPr>
    </w:p>
    <w:p w14:paraId="755AE2ED" w14:textId="77777777" w:rsidR="00E24D3F" w:rsidRPr="002F7FA1" w:rsidRDefault="00E24D3F" w:rsidP="00E24D3F">
      <w:pPr>
        <w:pBdr>
          <w:top w:val="single" w:sz="4" w:space="1" w:color="auto"/>
        </w:pBdr>
        <w:tabs>
          <w:tab w:val="left" w:pos="-1200"/>
          <w:tab w:val="left" w:pos="-720"/>
          <w:tab w:val="left" w:pos="0"/>
          <w:tab w:val="left" w:pos="720"/>
          <w:tab w:val="left" w:pos="1440"/>
          <w:tab w:val="left" w:pos="2160"/>
          <w:tab w:val="left" w:pos="2880"/>
          <w:tab w:val="left" w:pos="3600"/>
          <w:tab w:val="left" w:pos="4320"/>
          <w:tab w:val="left" w:pos="5040"/>
          <w:tab w:val="left" w:pos="558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0" w:hanging="7200"/>
        <w:rPr>
          <w:rFonts w:ascii="Verdana" w:hAnsi="Verdana" w:cs="Verdana"/>
          <w:b/>
          <w:bCs/>
          <w:sz w:val="21"/>
          <w:szCs w:val="21"/>
        </w:rPr>
      </w:pPr>
    </w:p>
    <w:p w14:paraId="09E1E92B" w14:textId="6947FF0C" w:rsidR="00E24D3F" w:rsidRPr="002F7FA1" w:rsidRDefault="00E74C8A" w:rsidP="00031FD5">
      <w:pPr>
        <w:pBdr>
          <w:top w:val="single" w:sz="4" w:space="1" w:color="auto"/>
        </w:pBd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sidRPr="002F7FA1">
        <w:rPr>
          <w:rFonts w:ascii="Verdana" w:hAnsi="Verdana" w:cs="Verdana"/>
          <w:b/>
          <w:bCs/>
          <w:sz w:val="21"/>
          <w:szCs w:val="21"/>
        </w:rPr>
        <w:t>Title:</w:t>
      </w:r>
      <w:r w:rsidRPr="002F7FA1">
        <w:rPr>
          <w:rFonts w:ascii="Verdana" w:hAnsi="Verdana" w:cs="Verdana"/>
          <w:b/>
          <w:bCs/>
          <w:sz w:val="21"/>
          <w:szCs w:val="21"/>
        </w:rPr>
        <w:tab/>
      </w:r>
      <w:r w:rsidRPr="002F7FA1">
        <w:rPr>
          <w:rFonts w:ascii="Verdana" w:hAnsi="Verdana" w:cs="Verdana"/>
          <w:sz w:val="21"/>
          <w:szCs w:val="21"/>
        </w:rPr>
        <w:tab/>
      </w:r>
      <w:r w:rsidR="002442B6" w:rsidRPr="002F7FA1">
        <w:rPr>
          <w:rFonts w:ascii="Verdana" w:hAnsi="Verdana" w:cs="Verdana"/>
        </w:rPr>
        <w:t>Teacher</w:t>
      </w:r>
      <w:r w:rsidR="000611EF">
        <w:rPr>
          <w:rFonts w:ascii="Verdana" w:hAnsi="Verdana" w:cs="Verdana"/>
        </w:rPr>
        <w:t xml:space="preserve"> I, II, and II </w:t>
      </w:r>
      <w:r w:rsidR="00AA2FB4">
        <w:rPr>
          <w:rFonts w:ascii="Verdana" w:hAnsi="Verdana" w:cs="Verdana"/>
        </w:rPr>
        <w:t>(Head Start)</w:t>
      </w:r>
      <w:r w:rsidR="000701DD" w:rsidRPr="002F7FA1">
        <w:rPr>
          <w:rFonts w:ascii="Verdana" w:hAnsi="Verdana" w:cs="Verdana"/>
          <w:b/>
          <w:bCs/>
          <w:sz w:val="21"/>
          <w:szCs w:val="21"/>
        </w:rPr>
        <w:tab/>
      </w:r>
      <w:r w:rsidR="000611EF">
        <w:rPr>
          <w:rFonts w:ascii="Verdana" w:hAnsi="Verdana" w:cs="Verdana"/>
          <w:b/>
          <w:bCs/>
          <w:sz w:val="21"/>
          <w:szCs w:val="21"/>
        </w:rPr>
        <w:t xml:space="preserve">          </w:t>
      </w:r>
      <w:r w:rsidRPr="002F7FA1">
        <w:rPr>
          <w:rFonts w:ascii="Verdana" w:hAnsi="Verdana" w:cs="Verdana"/>
          <w:b/>
          <w:bCs/>
          <w:sz w:val="21"/>
          <w:szCs w:val="21"/>
        </w:rPr>
        <w:t>Department:</w:t>
      </w:r>
      <w:r w:rsidR="00BC283B" w:rsidRPr="002F7FA1">
        <w:rPr>
          <w:rFonts w:ascii="Verdana" w:hAnsi="Verdana" w:cs="Verdana"/>
          <w:sz w:val="21"/>
          <w:szCs w:val="21"/>
        </w:rPr>
        <w:t xml:space="preserve">   </w:t>
      </w:r>
      <w:r w:rsidR="002442B6" w:rsidRPr="002F7FA1">
        <w:rPr>
          <w:rFonts w:ascii="Verdana" w:hAnsi="Verdana" w:cs="Verdana"/>
        </w:rPr>
        <w:t>Education</w:t>
      </w:r>
    </w:p>
    <w:p w14:paraId="3ABADC4E" w14:textId="3BF60C70" w:rsidR="00E74C8A" w:rsidRPr="002F7FA1" w:rsidRDefault="00E74C8A" w:rsidP="00031FD5">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70" w:hanging="7470"/>
        <w:rPr>
          <w:rFonts w:ascii="Verdana" w:hAnsi="Verdana" w:cs="Verdana"/>
          <w:sz w:val="21"/>
          <w:szCs w:val="21"/>
        </w:rPr>
      </w:pPr>
      <w:r w:rsidRPr="002F7FA1">
        <w:rPr>
          <w:rFonts w:ascii="Verdana" w:hAnsi="Verdana" w:cs="Verdana"/>
          <w:b/>
          <w:bCs/>
          <w:sz w:val="21"/>
          <w:szCs w:val="21"/>
        </w:rPr>
        <w:t>Reports To:</w:t>
      </w:r>
      <w:r w:rsidRPr="002F7FA1">
        <w:rPr>
          <w:rFonts w:ascii="Verdana" w:hAnsi="Verdana" w:cs="Verdana"/>
          <w:b/>
          <w:bCs/>
          <w:sz w:val="21"/>
          <w:szCs w:val="21"/>
        </w:rPr>
        <w:tab/>
      </w:r>
      <w:r w:rsidR="00AA2FB4">
        <w:rPr>
          <w:rFonts w:ascii="Verdana" w:hAnsi="Verdana" w:cs="Verdana"/>
        </w:rPr>
        <w:t>Education</w:t>
      </w:r>
      <w:r w:rsidR="002442B6" w:rsidRPr="002F7FA1">
        <w:rPr>
          <w:rFonts w:ascii="Verdana" w:hAnsi="Verdana" w:cs="Verdana"/>
        </w:rPr>
        <w:t xml:space="preserve"> </w:t>
      </w:r>
      <w:r w:rsidR="00910C8B" w:rsidRPr="002F7FA1">
        <w:rPr>
          <w:rFonts w:ascii="Verdana" w:hAnsi="Verdana" w:cs="Verdana"/>
        </w:rPr>
        <w:t>Supervisor</w:t>
      </w:r>
      <w:r w:rsidRPr="002F7FA1">
        <w:rPr>
          <w:rFonts w:ascii="Verdana" w:hAnsi="Verdana" w:cs="Verdana"/>
          <w:sz w:val="21"/>
          <w:szCs w:val="21"/>
        </w:rPr>
        <w:t xml:space="preserve"> </w:t>
      </w:r>
      <w:r w:rsidRPr="002F7FA1">
        <w:rPr>
          <w:rFonts w:ascii="Verdana" w:hAnsi="Verdana" w:cs="Verdana"/>
          <w:sz w:val="21"/>
          <w:szCs w:val="21"/>
        </w:rPr>
        <w:tab/>
      </w:r>
      <w:r w:rsidRPr="002F7FA1">
        <w:rPr>
          <w:rFonts w:ascii="Verdana" w:hAnsi="Verdana" w:cs="Verdana"/>
          <w:sz w:val="21"/>
          <w:szCs w:val="21"/>
        </w:rPr>
        <w:tab/>
      </w:r>
      <w:r w:rsidR="00E24D3F" w:rsidRPr="002F7FA1">
        <w:rPr>
          <w:rFonts w:ascii="Verdana" w:hAnsi="Verdana" w:cs="Verdana"/>
          <w:b/>
          <w:bCs/>
          <w:sz w:val="21"/>
          <w:szCs w:val="21"/>
        </w:rPr>
        <w:tab/>
      </w:r>
      <w:r w:rsidRPr="002F7FA1">
        <w:rPr>
          <w:rFonts w:ascii="Verdana" w:hAnsi="Verdana" w:cs="Verdana"/>
          <w:b/>
          <w:bCs/>
          <w:sz w:val="21"/>
          <w:szCs w:val="21"/>
        </w:rPr>
        <w:t>FLSA:</w:t>
      </w:r>
      <w:r w:rsidRPr="002F7FA1">
        <w:rPr>
          <w:rFonts w:ascii="Verdana" w:hAnsi="Verdana" w:cs="Verdana"/>
          <w:b/>
          <w:bCs/>
          <w:sz w:val="21"/>
          <w:szCs w:val="21"/>
        </w:rPr>
        <w:tab/>
      </w:r>
      <w:r w:rsidR="00BC283B" w:rsidRPr="002F7FA1">
        <w:rPr>
          <w:rFonts w:ascii="Verdana" w:hAnsi="Verdana" w:cs="Verdana"/>
          <w:b/>
          <w:bCs/>
          <w:sz w:val="21"/>
          <w:szCs w:val="21"/>
        </w:rPr>
        <w:t xml:space="preserve">      </w:t>
      </w:r>
      <w:r w:rsidR="00212066" w:rsidRPr="002F7FA1">
        <w:rPr>
          <w:rFonts w:ascii="Verdana" w:hAnsi="Verdana" w:cs="Verdana"/>
          <w:b/>
          <w:bCs/>
          <w:sz w:val="21"/>
          <w:szCs w:val="21"/>
        </w:rPr>
        <w:tab/>
      </w:r>
      <w:r w:rsidRPr="002F7FA1">
        <w:rPr>
          <w:rFonts w:ascii="Verdana" w:hAnsi="Verdana" w:cs="Verdana"/>
        </w:rPr>
        <w:t>Non-Exempt</w:t>
      </w:r>
    </w:p>
    <w:p w14:paraId="2DA27354" w14:textId="1A99C913" w:rsidR="00E74C8A" w:rsidRPr="002F7FA1" w:rsidRDefault="00E74C8A" w:rsidP="00031FD5">
      <w:pPr>
        <w:tabs>
          <w:tab w:val="left" w:pos="-1200"/>
          <w:tab w:val="left" w:pos="-720"/>
          <w:tab w:val="left" w:pos="0"/>
          <w:tab w:val="left" w:pos="720"/>
          <w:tab w:val="left" w:pos="1530"/>
          <w:tab w:val="left" w:pos="2160"/>
          <w:tab w:val="left" w:pos="2880"/>
          <w:tab w:val="left" w:pos="3600"/>
          <w:tab w:val="left" w:pos="4320"/>
          <w:tab w:val="left" w:pos="5040"/>
          <w:tab w:val="left" w:pos="5760"/>
          <w:tab w:val="left" w:pos="648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Verdana" w:hAnsi="Verdana" w:cs="Verdana"/>
        </w:rPr>
      </w:pPr>
      <w:r w:rsidRPr="002F7FA1">
        <w:rPr>
          <w:rFonts w:ascii="Verdana" w:hAnsi="Verdana" w:cs="Verdana"/>
          <w:b/>
          <w:bCs/>
          <w:sz w:val="21"/>
          <w:szCs w:val="21"/>
        </w:rPr>
        <w:t>Supervises:</w:t>
      </w:r>
      <w:r w:rsidRPr="002F7FA1">
        <w:rPr>
          <w:rFonts w:ascii="Verdana" w:hAnsi="Verdana" w:cs="Verdana"/>
          <w:sz w:val="18"/>
          <w:szCs w:val="18"/>
        </w:rPr>
        <w:tab/>
      </w:r>
      <w:r w:rsidRPr="002F7FA1">
        <w:rPr>
          <w:rFonts w:ascii="Verdana" w:hAnsi="Verdana" w:cs="Verdana"/>
        </w:rPr>
        <w:t>N</w:t>
      </w:r>
      <w:r w:rsidR="00BC283B" w:rsidRPr="002F7FA1">
        <w:rPr>
          <w:rFonts w:ascii="Verdana" w:hAnsi="Verdana" w:cs="Verdana"/>
        </w:rPr>
        <w:t>/A</w:t>
      </w:r>
      <w:r w:rsidR="00BC283B"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sz w:val="21"/>
          <w:szCs w:val="21"/>
        </w:rPr>
        <w:tab/>
      </w:r>
      <w:r w:rsidRPr="002F7FA1">
        <w:rPr>
          <w:rFonts w:ascii="Verdana" w:hAnsi="Verdana" w:cs="Verdana"/>
          <w:b/>
          <w:bCs/>
          <w:sz w:val="21"/>
          <w:szCs w:val="21"/>
        </w:rPr>
        <w:t>Updated:</w:t>
      </w:r>
      <w:r w:rsidR="00BC283B" w:rsidRPr="002F7FA1">
        <w:rPr>
          <w:rFonts w:ascii="Verdana" w:hAnsi="Verdana" w:cs="Verdana"/>
          <w:b/>
          <w:bCs/>
          <w:sz w:val="21"/>
          <w:szCs w:val="21"/>
        </w:rPr>
        <w:t xml:space="preserve"> </w:t>
      </w:r>
      <w:r w:rsidR="00212066" w:rsidRPr="002F7FA1">
        <w:rPr>
          <w:rFonts w:ascii="Verdana" w:hAnsi="Verdana" w:cs="Verdana"/>
          <w:b/>
          <w:bCs/>
          <w:sz w:val="21"/>
          <w:szCs w:val="21"/>
        </w:rPr>
        <w:tab/>
      </w:r>
      <w:r w:rsidR="002442B6" w:rsidRPr="002F7FA1">
        <w:rPr>
          <w:rFonts w:ascii="Verdana" w:hAnsi="Verdana" w:cs="Verdana"/>
        </w:rPr>
        <w:t>02/01/2022</w:t>
      </w:r>
    </w:p>
    <w:p w14:paraId="4C2F32EF" w14:textId="77777777" w:rsidR="00E74C8A" w:rsidRPr="002F7FA1" w:rsidRDefault="00E74C8A" w:rsidP="00E24D3F">
      <w:pPr>
        <w:pBdr>
          <w:bottom w:val="single" w:sz="4" w:space="1" w:color="auto"/>
        </w:pBdr>
        <w:rPr>
          <w:rFonts w:ascii="Verdana" w:hAnsi="Verdana" w:cs="Verdana"/>
          <w:u w:val="single"/>
        </w:rPr>
      </w:pPr>
      <w:r w:rsidRPr="002F7FA1">
        <w:rPr>
          <w:rFonts w:ascii="Verdana" w:hAnsi="Verdana" w:cs="Verdana"/>
          <w:u w:val="single"/>
        </w:rPr>
        <w:t xml:space="preserve">                                                                                                                                      </w:t>
      </w:r>
    </w:p>
    <w:p w14:paraId="49C1D75C" w14:textId="77777777" w:rsidR="00E74C8A" w:rsidRPr="002F7FA1" w:rsidRDefault="00E74C8A" w:rsidP="00E74C8A">
      <w:pPr>
        <w:jc w:val="center"/>
        <w:rPr>
          <w:rFonts w:ascii="Verdana" w:hAnsi="Verdana" w:cs="Verdana"/>
          <w:b/>
          <w:bCs/>
        </w:rPr>
      </w:pPr>
    </w:p>
    <w:p w14:paraId="57C2EC6A" w14:textId="6115EA7F" w:rsidR="00E74C8A" w:rsidRPr="002F7FA1" w:rsidRDefault="002442B6" w:rsidP="00E74C8A">
      <w:pPr>
        <w:rPr>
          <w:rFonts w:ascii="Verdana" w:hAnsi="Verdana" w:cs="Verdana"/>
          <w:b/>
          <w:bCs/>
          <w:u w:val="single"/>
        </w:rPr>
      </w:pPr>
      <w:r w:rsidRPr="002F7FA1">
        <w:rPr>
          <w:rFonts w:ascii="Verdana" w:hAnsi="Verdana" w:cs="Verdana"/>
          <w:b/>
          <w:bCs/>
          <w:u w:val="single"/>
        </w:rPr>
        <w:t xml:space="preserve">Job </w:t>
      </w:r>
      <w:r w:rsidR="00E74C8A" w:rsidRPr="002F7FA1">
        <w:rPr>
          <w:rFonts w:ascii="Verdana" w:hAnsi="Verdana" w:cs="Verdana"/>
          <w:b/>
          <w:bCs/>
          <w:u w:val="single"/>
        </w:rPr>
        <w:t>Summary</w:t>
      </w:r>
    </w:p>
    <w:p w14:paraId="20D1E15B" w14:textId="77777777" w:rsidR="00031FD5" w:rsidRPr="002F7FA1" w:rsidRDefault="00031FD5" w:rsidP="00E74C8A">
      <w:pPr>
        <w:rPr>
          <w:rFonts w:ascii="Verdana" w:hAnsi="Verdana" w:cs="Verdana"/>
          <w:u w:val="single"/>
        </w:rPr>
      </w:pPr>
    </w:p>
    <w:p w14:paraId="39C53E18" w14:textId="5CFD7B2B" w:rsidR="002442B6" w:rsidRPr="002F7FA1" w:rsidRDefault="002442B6" w:rsidP="00205F71">
      <w:pPr>
        <w:pStyle w:val="Title"/>
        <w:jc w:val="both"/>
        <w:rPr>
          <w:rFonts w:ascii="Verdana" w:hAnsi="Verdana"/>
          <w:b w:val="0"/>
          <w:sz w:val="20"/>
        </w:rPr>
      </w:pPr>
      <w:r w:rsidRPr="002F7FA1">
        <w:rPr>
          <w:rFonts w:ascii="Verdana" w:hAnsi="Verdana"/>
          <w:b w:val="0"/>
          <w:sz w:val="20"/>
        </w:rPr>
        <w:t xml:space="preserve">Provide children with a rich learning environment and varied experiences based upon their developmental level to help them develop socially, intellectually, physically, and emotionally. Screen and assess children for development of appropriate programming and referrals. Communicate with parents regarding their child’s progress and involve family members in the classroom program. Maintain compliance with requirements and standards, including required documentation.  </w:t>
      </w:r>
    </w:p>
    <w:p w14:paraId="54C8E34F" w14:textId="28125B0C" w:rsidR="002442B6" w:rsidRPr="002F7FA1" w:rsidRDefault="002442B6" w:rsidP="00E74C8A">
      <w:pPr>
        <w:rPr>
          <w:rFonts w:ascii="Verdana" w:hAnsi="Verdana" w:cs="Verdana"/>
        </w:rPr>
      </w:pPr>
    </w:p>
    <w:p w14:paraId="2EAA3A2F" w14:textId="77777777" w:rsidR="002A3FEC" w:rsidRPr="002F7FA1" w:rsidRDefault="002A3FEC" w:rsidP="00E74C8A">
      <w:pPr>
        <w:rPr>
          <w:rFonts w:ascii="Verdana" w:hAnsi="Verdana" w:cs="Verdana"/>
          <w:sz w:val="24"/>
          <w:szCs w:val="24"/>
        </w:rPr>
      </w:pPr>
      <w:bookmarkStart w:id="0" w:name="_GoBack"/>
      <w:bookmarkEnd w:id="0"/>
    </w:p>
    <w:p w14:paraId="79778DAF" w14:textId="67410803" w:rsidR="006642AA" w:rsidRPr="002F7FA1" w:rsidRDefault="006642AA" w:rsidP="006642AA">
      <w:pPr>
        <w:numPr>
          <w:ilvl w:val="12"/>
          <w:numId w:val="0"/>
        </w:numPr>
        <w:rPr>
          <w:rFonts w:ascii="Verdana" w:hAnsi="Verdana" w:cs="Verdana"/>
          <w:u w:val="single"/>
        </w:rPr>
        <w:sectPr w:rsidR="006642AA" w:rsidRPr="002F7FA1" w:rsidSect="0047214A">
          <w:type w:val="continuous"/>
          <w:pgSz w:w="12240" w:h="15840"/>
          <w:pgMar w:top="1440" w:right="1080" w:bottom="1440" w:left="1080" w:header="1440" w:footer="660" w:gutter="0"/>
          <w:cols w:space="720"/>
        </w:sectPr>
      </w:pPr>
      <w:r w:rsidRPr="002F7FA1">
        <w:rPr>
          <w:rFonts w:ascii="Verdana" w:hAnsi="Verdana" w:cs="Verdana"/>
          <w:b/>
          <w:bCs/>
          <w:u w:val="single"/>
        </w:rPr>
        <w:t>Qualification</w:t>
      </w:r>
      <w:r w:rsidR="0047214A" w:rsidRPr="002F7FA1">
        <w:rPr>
          <w:rFonts w:ascii="Verdana" w:hAnsi="Verdana" w:cs="Verdana"/>
          <w:b/>
          <w:bCs/>
          <w:u w:val="single"/>
        </w:rPr>
        <w:t>s</w:t>
      </w:r>
    </w:p>
    <w:p w14:paraId="7A8359F9" w14:textId="77777777" w:rsidR="006642AA" w:rsidRPr="002F7FA1" w:rsidRDefault="006642AA" w:rsidP="006642AA">
      <w:pPr>
        <w:numPr>
          <w:ilvl w:val="12"/>
          <w:numId w:val="0"/>
        </w:numPr>
        <w:rPr>
          <w:rFonts w:ascii="Verdana" w:hAnsi="Verdana" w:cs="Verdana"/>
        </w:rPr>
      </w:pPr>
    </w:p>
    <w:p w14:paraId="0334AC64" w14:textId="6C6073DC" w:rsidR="006642AA" w:rsidRPr="002F7FA1" w:rsidRDefault="006642AA" w:rsidP="006642AA">
      <w:pPr>
        <w:numPr>
          <w:ilvl w:val="12"/>
          <w:numId w:val="0"/>
        </w:numPr>
        <w:rPr>
          <w:rFonts w:ascii="Verdana" w:hAnsi="Verdana" w:cs="Verdana"/>
        </w:rPr>
      </w:pPr>
      <w:r w:rsidRPr="002F7FA1">
        <w:rPr>
          <w:rFonts w:ascii="Verdana" w:hAnsi="Verdana" w:cs="Verdana"/>
          <w:b/>
          <w:bCs/>
        </w:rPr>
        <w:t>Education</w:t>
      </w:r>
      <w:r w:rsidR="00690F6A" w:rsidRPr="002F7FA1">
        <w:rPr>
          <w:rFonts w:ascii="Verdana" w:hAnsi="Verdana" w:cs="Verdana"/>
          <w:b/>
          <w:bCs/>
        </w:rPr>
        <w:t>:</w:t>
      </w:r>
    </w:p>
    <w:p w14:paraId="1152C235" w14:textId="2EF13177" w:rsidR="00A42768" w:rsidRDefault="00A42768" w:rsidP="002442B6">
      <w:pPr>
        <w:pStyle w:val="Title"/>
        <w:tabs>
          <w:tab w:val="num" w:pos="2340"/>
        </w:tabs>
        <w:jc w:val="left"/>
        <w:rPr>
          <w:rFonts w:ascii="Verdana" w:hAnsi="Verdana"/>
          <w:b w:val="0"/>
          <w:sz w:val="20"/>
        </w:rPr>
      </w:pPr>
    </w:p>
    <w:p w14:paraId="76035D45" w14:textId="1CC332C0" w:rsidR="00A42768" w:rsidRDefault="00A42768" w:rsidP="002442B6">
      <w:pPr>
        <w:pStyle w:val="Title"/>
        <w:tabs>
          <w:tab w:val="num" w:pos="2340"/>
        </w:tabs>
        <w:jc w:val="left"/>
        <w:rPr>
          <w:rFonts w:ascii="Verdana" w:hAnsi="Verdana"/>
          <w:b w:val="0"/>
          <w:sz w:val="20"/>
        </w:rPr>
      </w:pPr>
      <w:r>
        <w:rPr>
          <w:rFonts w:ascii="Verdana" w:hAnsi="Verdana"/>
          <w:b w:val="0"/>
          <w:sz w:val="20"/>
        </w:rPr>
        <w:t>Teacher I (Associate’s Degree)</w:t>
      </w:r>
    </w:p>
    <w:p w14:paraId="077EA1CE" w14:textId="20121C34" w:rsidR="00A42768" w:rsidRDefault="00A42768" w:rsidP="002442B6">
      <w:pPr>
        <w:pStyle w:val="Title"/>
        <w:tabs>
          <w:tab w:val="num" w:pos="2340"/>
        </w:tabs>
        <w:jc w:val="left"/>
        <w:rPr>
          <w:rFonts w:ascii="Verdana" w:hAnsi="Verdana"/>
          <w:b w:val="0"/>
          <w:sz w:val="20"/>
        </w:rPr>
      </w:pPr>
    </w:p>
    <w:p w14:paraId="71D0AB7D" w14:textId="29FC674F" w:rsidR="00A42768" w:rsidRDefault="00A42768" w:rsidP="002442B6">
      <w:pPr>
        <w:pStyle w:val="Title"/>
        <w:tabs>
          <w:tab w:val="num" w:pos="2340"/>
        </w:tabs>
        <w:jc w:val="left"/>
        <w:rPr>
          <w:rFonts w:ascii="Verdana" w:hAnsi="Verdana"/>
          <w:b w:val="0"/>
          <w:sz w:val="20"/>
        </w:rPr>
      </w:pPr>
      <w:r>
        <w:rPr>
          <w:rFonts w:ascii="Verdana" w:hAnsi="Verdana"/>
          <w:b w:val="0"/>
          <w:sz w:val="20"/>
        </w:rPr>
        <w:t>Teacher II (Bachelor’s Degree)</w:t>
      </w:r>
    </w:p>
    <w:p w14:paraId="53140A87" w14:textId="42E4CC29" w:rsidR="00A42768" w:rsidRDefault="00A42768" w:rsidP="002442B6">
      <w:pPr>
        <w:pStyle w:val="Title"/>
        <w:tabs>
          <w:tab w:val="num" w:pos="2340"/>
        </w:tabs>
        <w:jc w:val="left"/>
        <w:rPr>
          <w:rFonts w:ascii="Verdana" w:hAnsi="Verdana"/>
          <w:b w:val="0"/>
          <w:sz w:val="20"/>
        </w:rPr>
      </w:pPr>
    </w:p>
    <w:p w14:paraId="50745799" w14:textId="0407FC81" w:rsidR="00A42768" w:rsidRDefault="00A42768" w:rsidP="002442B6">
      <w:pPr>
        <w:pStyle w:val="Title"/>
        <w:tabs>
          <w:tab w:val="num" w:pos="2340"/>
        </w:tabs>
        <w:jc w:val="left"/>
        <w:rPr>
          <w:rFonts w:ascii="Verdana" w:hAnsi="Verdana"/>
          <w:b w:val="0"/>
          <w:sz w:val="20"/>
        </w:rPr>
      </w:pPr>
      <w:r>
        <w:rPr>
          <w:rFonts w:ascii="Verdana" w:hAnsi="Verdana"/>
          <w:b w:val="0"/>
          <w:sz w:val="20"/>
        </w:rPr>
        <w:t>Teacher III (Master’s Degree)</w:t>
      </w:r>
    </w:p>
    <w:p w14:paraId="0B8CCA39" w14:textId="77777777" w:rsidR="006642AA" w:rsidRPr="002F7FA1" w:rsidRDefault="006642AA" w:rsidP="006642AA">
      <w:pPr>
        <w:numPr>
          <w:ilvl w:val="12"/>
          <w:numId w:val="0"/>
        </w:numPr>
        <w:rPr>
          <w:rFonts w:ascii="Verdana" w:hAnsi="Verdana" w:cs="Verdana"/>
        </w:rPr>
      </w:pPr>
    </w:p>
    <w:p w14:paraId="5338AAE6" w14:textId="4B49A44D" w:rsidR="006642AA" w:rsidRPr="002F7FA1" w:rsidRDefault="006642AA" w:rsidP="006642AA">
      <w:pPr>
        <w:numPr>
          <w:ilvl w:val="12"/>
          <w:numId w:val="0"/>
        </w:numPr>
        <w:rPr>
          <w:rFonts w:ascii="Verdana" w:hAnsi="Verdana" w:cs="Verdana"/>
        </w:rPr>
      </w:pPr>
      <w:r w:rsidRPr="002F7FA1">
        <w:rPr>
          <w:rFonts w:ascii="Verdana" w:hAnsi="Verdana" w:cs="Verdana"/>
          <w:b/>
          <w:bCs/>
        </w:rPr>
        <w:t>Experience</w:t>
      </w:r>
      <w:r w:rsidR="00690F6A" w:rsidRPr="002F7FA1">
        <w:rPr>
          <w:rFonts w:ascii="Verdana" w:hAnsi="Verdana" w:cs="Verdana"/>
          <w:b/>
          <w:bCs/>
        </w:rPr>
        <w:t>:</w:t>
      </w:r>
    </w:p>
    <w:p w14:paraId="400119B0" w14:textId="77777777" w:rsidR="006642AA" w:rsidRPr="002F7FA1" w:rsidRDefault="006642AA" w:rsidP="006642AA">
      <w:pPr>
        <w:numPr>
          <w:ilvl w:val="12"/>
          <w:numId w:val="0"/>
        </w:numPr>
        <w:rPr>
          <w:rFonts w:ascii="Verdana" w:hAnsi="Verdana"/>
        </w:rPr>
        <w:sectPr w:rsidR="006642AA" w:rsidRPr="002F7FA1" w:rsidSect="0047214A">
          <w:type w:val="continuous"/>
          <w:pgSz w:w="12240" w:h="15840"/>
          <w:pgMar w:top="1440" w:right="1080" w:bottom="1440" w:left="1080" w:header="1440" w:footer="660" w:gutter="0"/>
          <w:cols w:space="720"/>
        </w:sectPr>
      </w:pPr>
    </w:p>
    <w:p w14:paraId="05435081" w14:textId="77777777" w:rsidR="006642AA" w:rsidRPr="002F7FA1" w:rsidRDefault="006642AA" w:rsidP="006642AA">
      <w:pPr>
        <w:spacing w:line="2" w:lineRule="exact"/>
        <w:rPr>
          <w:rFonts w:ascii="Verdana" w:hAnsi="Verdana"/>
        </w:rPr>
      </w:pPr>
    </w:p>
    <w:p w14:paraId="79BDD616" w14:textId="0AA4DC78" w:rsidR="002442B6" w:rsidRPr="002F7FA1" w:rsidRDefault="002442B6" w:rsidP="00205F71">
      <w:pPr>
        <w:numPr>
          <w:ilvl w:val="12"/>
          <w:numId w:val="0"/>
        </w:numPr>
        <w:jc w:val="both"/>
        <w:rPr>
          <w:rFonts w:ascii="Verdana" w:hAnsi="Verdana" w:cs="Verdana"/>
          <w:bCs/>
        </w:rPr>
      </w:pPr>
      <w:r w:rsidRPr="002F7FA1">
        <w:rPr>
          <w:rFonts w:ascii="Verdana" w:hAnsi="Verdana"/>
          <w:bCs/>
        </w:rPr>
        <w:t>A minimum of one year of related experience in education or child development is preferred</w:t>
      </w:r>
      <w:r w:rsidRPr="002F7FA1">
        <w:rPr>
          <w:rFonts w:ascii="Verdana" w:hAnsi="Verdana"/>
          <w:bCs/>
        </w:rPr>
        <w:tab/>
      </w:r>
      <w:r w:rsidRPr="002F7FA1">
        <w:rPr>
          <w:rFonts w:ascii="Verdana" w:hAnsi="Verdana" w:cs="Verdana"/>
          <w:bCs/>
        </w:rPr>
        <w:t xml:space="preserve"> </w:t>
      </w:r>
    </w:p>
    <w:p w14:paraId="0C99D7D3" w14:textId="77777777" w:rsidR="006642AA" w:rsidRPr="002F7FA1" w:rsidRDefault="006642AA" w:rsidP="006642AA">
      <w:pPr>
        <w:jc w:val="both"/>
        <w:rPr>
          <w:rFonts w:ascii="Verdana" w:hAnsi="Verdana" w:cs="Verdana"/>
        </w:rPr>
      </w:pPr>
    </w:p>
    <w:p w14:paraId="621304D2" w14:textId="71E5E6E0" w:rsidR="00E74C8A" w:rsidRPr="002F7FA1" w:rsidRDefault="00FC6935" w:rsidP="00E74C8A">
      <w:pPr>
        <w:rPr>
          <w:rFonts w:ascii="Verdana" w:hAnsi="Verdana" w:cs="Verdana"/>
          <w:b/>
          <w:bCs/>
          <w:u w:val="single"/>
        </w:rPr>
      </w:pPr>
      <w:r w:rsidRPr="002F7FA1">
        <w:rPr>
          <w:rFonts w:ascii="Verdana" w:hAnsi="Verdana" w:cs="Verdana"/>
          <w:b/>
          <w:bCs/>
          <w:u w:val="single"/>
        </w:rPr>
        <w:t xml:space="preserve">Position </w:t>
      </w:r>
      <w:r w:rsidR="00F9078D" w:rsidRPr="002F7FA1">
        <w:rPr>
          <w:rFonts w:ascii="Verdana" w:hAnsi="Verdana" w:cs="Verdana"/>
          <w:b/>
          <w:bCs/>
          <w:u w:val="single"/>
        </w:rPr>
        <w:t>Duties/Responsibilities</w:t>
      </w:r>
    </w:p>
    <w:p w14:paraId="32620ED0" w14:textId="76DF0E10" w:rsidR="00F9078D" w:rsidRPr="002F7FA1" w:rsidRDefault="00F9078D" w:rsidP="00E74C8A">
      <w:pPr>
        <w:rPr>
          <w:rFonts w:ascii="Verdana" w:hAnsi="Verdana" w:cs="Verdana"/>
          <w:b/>
          <w:bCs/>
          <w:u w:val="single"/>
        </w:rPr>
      </w:pPr>
    </w:p>
    <w:p w14:paraId="135063AB" w14:textId="055BF938" w:rsidR="002C388B" w:rsidRPr="002F7FA1" w:rsidRDefault="00F9078D" w:rsidP="00205F71">
      <w:pPr>
        <w:pStyle w:val="Title"/>
        <w:jc w:val="both"/>
        <w:rPr>
          <w:rFonts w:ascii="Verdana" w:hAnsi="Verdana"/>
          <w:b w:val="0"/>
          <w:sz w:val="20"/>
        </w:rPr>
      </w:pPr>
      <w:r w:rsidRPr="002F7FA1">
        <w:rPr>
          <w:rFonts w:ascii="Verdana" w:hAnsi="Verdana"/>
          <w:b w:val="0"/>
          <w:sz w:val="20"/>
        </w:rPr>
        <w:t>Establish a classroom learning environment that provides a rich array of learning opportunities based upon the developmental levels of the children and is clean, safe, and attractive. Maintain an environment that is conducive to learning.</w:t>
      </w:r>
      <w:r w:rsidR="002C388B" w:rsidRPr="002F7FA1">
        <w:rPr>
          <w:rFonts w:ascii="Verdana" w:hAnsi="Verdana"/>
          <w:b w:val="0"/>
          <w:sz w:val="20"/>
        </w:rPr>
        <w:t xml:space="preserve"> </w:t>
      </w:r>
      <w:r w:rsidRPr="002F7FA1">
        <w:rPr>
          <w:rFonts w:ascii="Verdana" w:hAnsi="Verdana"/>
          <w:b w:val="0"/>
          <w:sz w:val="20"/>
        </w:rPr>
        <w:t xml:space="preserve">Engage in </w:t>
      </w:r>
      <w:r w:rsidR="007E6E21" w:rsidRPr="002F7FA1">
        <w:rPr>
          <w:rFonts w:ascii="Verdana" w:hAnsi="Verdana"/>
          <w:b w:val="0"/>
          <w:sz w:val="20"/>
        </w:rPr>
        <w:t>a</w:t>
      </w:r>
      <w:r w:rsidRPr="002F7FA1">
        <w:rPr>
          <w:rFonts w:ascii="Verdana" w:hAnsi="Verdana"/>
          <w:b w:val="0"/>
          <w:sz w:val="20"/>
        </w:rPr>
        <w:t xml:space="preserve">ctive </w:t>
      </w:r>
      <w:r w:rsidR="007E6E21" w:rsidRPr="002F7FA1">
        <w:rPr>
          <w:rFonts w:ascii="Verdana" w:hAnsi="Verdana"/>
          <w:b w:val="0"/>
          <w:sz w:val="20"/>
        </w:rPr>
        <w:t>s</w:t>
      </w:r>
      <w:r w:rsidRPr="002F7FA1">
        <w:rPr>
          <w:rFonts w:ascii="Verdana" w:hAnsi="Verdana"/>
          <w:b w:val="0"/>
          <w:sz w:val="20"/>
        </w:rPr>
        <w:t>upervision at all times.</w:t>
      </w:r>
      <w:r w:rsidR="002C388B" w:rsidRPr="002F7FA1">
        <w:rPr>
          <w:rFonts w:ascii="Verdana" w:hAnsi="Verdana"/>
          <w:b w:val="0"/>
          <w:sz w:val="20"/>
        </w:rPr>
        <w:t xml:space="preserve"> Plan classroom activities that are culturally sensitive that involve and challenge children with disabilities and at all developmental levels.</w:t>
      </w:r>
    </w:p>
    <w:p w14:paraId="44D8654A" w14:textId="0E0C65A7" w:rsidR="00F9078D" w:rsidRPr="002F7FA1" w:rsidRDefault="00F9078D" w:rsidP="00205F71">
      <w:pPr>
        <w:pStyle w:val="Title"/>
        <w:jc w:val="both"/>
        <w:rPr>
          <w:rFonts w:ascii="Verdana" w:hAnsi="Verdana"/>
          <w:b w:val="0"/>
          <w:sz w:val="20"/>
        </w:rPr>
      </w:pPr>
    </w:p>
    <w:p w14:paraId="5C598A65" w14:textId="7713224C" w:rsidR="00F9078D" w:rsidRPr="002F7FA1" w:rsidRDefault="001242F3" w:rsidP="00205F71">
      <w:pPr>
        <w:pStyle w:val="Title"/>
        <w:jc w:val="both"/>
        <w:rPr>
          <w:rFonts w:ascii="Verdana" w:hAnsi="Verdana"/>
          <w:b w:val="0"/>
          <w:sz w:val="20"/>
        </w:rPr>
      </w:pPr>
      <w:r w:rsidRPr="002F7FA1">
        <w:rPr>
          <w:rFonts w:ascii="Verdana" w:hAnsi="Verdana"/>
          <w:b w:val="0"/>
          <w:sz w:val="20"/>
        </w:rPr>
        <w:t>Develop an ongoing weekly individualization plan for each child based on needs and strengths identified through screening, assessment, with input from specialists and parents.</w:t>
      </w:r>
    </w:p>
    <w:p w14:paraId="62A974EF" w14:textId="68203F2F" w:rsidR="00F9078D" w:rsidRPr="002F7FA1" w:rsidRDefault="00F9078D" w:rsidP="00205F71">
      <w:pPr>
        <w:pStyle w:val="Title"/>
        <w:jc w:val="both"/>
        <w:rPr>
          <w:rFonts w:ascii="Verdana" w:hAnsi="Verdana"/>
          <w:b w:val="0"/>
          <w:sz w:val="20"/>
        </w:rPr>
      </w:pPr>
    </w:p>
    <w:p w14:paraId="19F7F2A2" w14:textId="1C4828E7" w:rsidR="00F9078D" w:rsidRPr="002F7FA1" w:rsidRDefault="00F9078D" w:rsidP="00205F71">
      <w:pPr>
        <w:pStyle w:val="Title"/>
        <w:jc w:val="both"/>
        <w:rPr>
          <w:rFonts w:ascii="Verdana" w:hAnsi="Verdana"/>
          <w:b w:val="0"/>
          <w:sz w:val="20"/>
        </w:rPr>
      </w:pPr>
      <w:r w:rsidRPr="002F7FA1">
        <w:rPr>
          <w:rFonts w:ascii="Verdana" w:hAnsi="Verdana"/>
          <w:b w:val="0"/>
          <w:sz w:val="20"/>
        </w:rPr>
        <w:t xml:space="preserve">Conduct and manage required child assessments, anecdotal notes, documentation and reporting of child outcomes, IEP’s, </w:t>
      </w:r>
      <w:r w:rsidR="007E6E21" w:rsidRPr="002F7FA1">
        <w:rPr>
          <w:rFonts w:ascii="Verdana" w:hAnsi="Verdana"/>
          <w:b w:val="0"/>
          <w:sz w:val="20"/>
        </w:rPr>
        <w:t>d</w:t>
      </w:r>
      <w:r w:rsidRPr="002F7FA1">
        <w:rPr>
          <w:rFonts w:ascii="Verdana" w:hAnsi="Verdana"/>
          <w:b w:val="0"/>
          <w:sz w:val="20"/>
        </w:rPr>
        <w:t xml:space="preserve">evelopmental </w:t>
      </w:r>
      <w:r w:rsidR="007E6E21" w:rsidRPr="002F7FA1">
        <w:rPr>
          <w:rFonts w:ascii="Verdana" w:hAnsi="Verdana"/>
          <w:b w:val="0"/>
          <w:sz w:val="20"/>
        </w:rPr>
        <w:t>s</w:t>
      </w:r>
      <w:r w:rsidRPr="002F7FA1">
        <w:rPr>
          <w:rFonts w:ascii="Verdana" w:hAnsi="Verdana"/>
          <w:b w:val="0"/>
          <w:sz w:val="20"/>
        </w:rPr>
        <w:t>creenings, etc.</w:t>
      </w:r>
    </w:p>
    <w:p w14:paraId="5B8FDA55" w14:textId="77777777" w:rsidR="002C388B" w:rsidRPr="002F7FA1" w:rsidRDefault="002C388B" w:rsidP="00205F71">
      <w:pPr>
        <w:pStyle w:val="Title"/>
        <w:jc w:val="both"/>
        <w:rPr>
          <w:rFonts w:ascii="Verdana" w:hAnsi="Verdana"/>
          <w:b w:val="0"/>
          <w:sz w:val="20"/>
        </w:rPr>
      </w:pPr>
    </w:p>
    <w:p w14:paraId="73D5DDDE" w14:textId="0426C32A" w:rsidR="00F9078D" w:rsidRPr="002F7FA1" w:rsidRDefault="00F9078D" w:rsidP="00205F71">
      <w:pPr>
        <w:pStyle w:val="Title"/>
        <w:jc w:val="both"/>
        <w:rPr>
          <w:rFonts w:ascii="Verdana" w:hAnsi="Verdana"/>
          <w:b w:val="0"/>
          <w:sz w:val="20"/>
        </w:rPr>
      </w:pPr>
      <w:r w:rsidRPr="002F7FA1">
        <w:rPr>
          <w:rFonts w:ascii="Verdana" w:hAnsi="Verdana"/>
          <w:b w:val="0"/>
          <w:sz w:val="20"/>
        </w:rPr>
        <w:t>Supervise all meal and snack service</w:t>
      </w:r>
      <w:r w:rsidR="007E6E21" w:rsidRPr="002F7FA1">
        <w:rPr>
          <w:rFonts w:ascii="Verdana" w:hAnsi="Verdana"/>
          <w:b w:val="0"/>
          <w:sz w:val="20"/>
        </w:rPr>
        <w:t>/activities</w:t>
      </w:r>
      <w:r w:rsidRPr="002F7FA1">
        <w:rPr>
          <w:rFonts w:ascii="Verdana" w:hAnsi="Verdana"/>
          <w:b w:val="0"/>
          <w:sz w:val="20"/>
        </w:rPr>
        <w:t xml:space="preserve"> following CACFP guidelines</w:t>
      </w:r>
      <w:r w:rsidR="001242F3" w:rsidRPr="002F7FA1">
        <w:rPr>
          <w:rFonts w:ascii="Verdana" w:hAnsi="Verdana"/>
          <w:b w:val="0"/>
          <w:sz w:val="20"/>
        </w:rPr>
        <w:t>.</w:t>
      </w:r>
    </w:p>
    <w:p w14:paraId="50BF3A3C" w14:textId="77777777" w:rsidR="002C388B" w:rsidRPr="002F7FA1" w:rsidRDefault="002C388B" w:rsidP="00205F71">
      <w:pPr>
        <w:pStyle w:val="Title"/>
        <w:jc w:val="both"/>
        <w:rPr>
          <w:rFonts w:ascii="Verdana" w:hAnsi="Verdana"/>
          <w:b w:val="0"/>
          <w:sz w:val="20"/>
        </w:rPr>
      </w:pPr>
    </w:p>
    <w:p w14:paraId="2542B074" w14:textId="39FE9D86" w:rsidR="00F154B9" w:rsidRPr="002F7FA1" w:rsidRDefault="00577FB5" w:rsidP="00205F71">
      <w:pPr>
        <w:pStyle w:val="Title"/>
        <w:jc w:val="both"/>
        <w:rPr>
          <w:rFonts w:ascii="Verdana" w:hAnsi="Verdana"/>
          <w:b w:val="0"/>
          <w:sz w:val="20"/>
        </w:rPr>
      </w:pPr>
      <w:r w:rsidRPr="002F7FA1">
        <w:rPr>
          <w:rFonts w:ascii="Verdana" w:hAnsi="Verdana"/>
          <w:b w:val="0"/>
          <w:sz w:val="20"/>
        </w:rPr>
        <w:t>D</w:t>
      </w:r>
      <w:r w:rsidR="00F154B9" w:rsidRPr="002F7FA1">
        <w:rPr>
          <w:rFonts w:ascii="Verdana" w:hAnsi="Verdana"/>
          <w:b w:val="0"/>
          <w:sz w:val="20"/>
        </w:rPr>
        <w:t>evelop and implement written weekly lesson plans and provide an organized program according to the identified curriculum.</w:t>
      </w:r>
    </w:p>
    <w:p w14:paraId="4F0BCAF4" w14:textId="77777777" w:rsidR="00577FB5" w:rsidRPr="002F7FA1" w:rsidRDefault="00577FB5" w:rsidP="00205F71">
      <w:pPr>
        <w:pStyle w:val="Title"/>
        <w:jc w:val="both"/>
        <w:rPr>
          <w:rFonts w:ascii="Verdana" w:hAnsi="Verdana"/>
          <w:b w:val="0"/>
          <w:sz w:val="20"/>
        </w:rPr>
      </w:pPr>
    </w:p>
    <w:p w14:paraId="4A708A93" w14:textId="00516E94" w:rsidR="00F154B9" w:rsidRPr="002F7FA1" w:rsidRDefault="00F154B9" w:rsidP="00205F71">
      <w:pPr>
        <w:pStyle w:val="Title"/>
        <w:jc w:val="both"/>
        <w:rPr>
          <w:rFonts w:ascii="Verdana" w:hAnsi="Verdana"/>
          <w:b w:val="0"/>
          <w:sz w:val="20"/>
        </w:rPr>
      </w:pPr>
      <w:r w:rsidRPr="002F7FA1">
        <w:rPr>
          <w:rFonts w:ascii="Verdana" w:hAnsi="Verdana"/>
          <w:b w:val="0"/>
          <w:sz w:val="20"/>
        </w:rPr>
        <w:t>Submit assessments, home visits, and paperwork for all departments on time.</w:t>
      </w:r>
    </w:p>
    <w:p w14:paraId="75D5A3FD" w14:textId="77777777" w:rsidR="00031FD5" w:rsidRPr="002F7FA1" w:rsidRDefault="00031FD5" w:rsidP="00205F71">
      <w:pPr>
        <w:pStyle w:val="Title"/>
        <w:jc w:val="both"/>
        <w:rPr>
          <w:rFonts w:ascii="Verdana" w:hAnsi="Verdana"/>
          <w:b w:val="0"/>
          <w:sz w:val="20"/>
        </w:rPr>
      </w:pPr>
    </w:p>
    <w:p w14:paraId="791C16E0" w14:textId="2EBF2405" w:rsidR="00F154B9" w:rsidRPr="002F7FA1" w:rsidRDefault="00F154B9" w:rsidP="00205F71">
      <w:pPr>
        <w:pStyle w:val="Title"/>
        <w:jc w:val="both"/>
        <w:rPr>
          <w:rFonts w:ascii="Verdana" w:hAnsi="Verdana"/>
          <w:b w:val="0"/>
          <w:sz w:val="20"/>
        </w:rPr>
      </w:pPr>
      <w:r w:rsidRPr="002F7FA1">
        <w:rPr>
          <w:rFonts w:ascii="Verdana" w:hAnsi="Verdana"/>
          <w:b w:val="0"/>
          <w:sz w:val="20"/>
        </w:rPr>
        <w:t>Maintain child records, lesson plans, and inventory of equipment and materials.</w:t>
      </w:r>
    </w:p>
    <w:p w14:paraId="2204830F" w14:textId="77777777" w:rsidR="00F154B9" w:rsidRPr="002F7FA1" w:rsidRDefault="00F154B9" w:rsidP="00205F71">
      <w:pPr>
        <w:pStyle w:val="Title"/>
        <w:jc w:val="both"/>
        <w:rPr>
          <w:rFonts w:ascii="Verdana" w:hAnsi="Verdana"/>
          <w:b w:val="0"/>
          <w:sz w:val="20"/>
        </w:rPr>
      </w:pPr>
    </w:p>
    <w:p w14:paraId="45A69400" w14:textId="5A8100B2" w:rsidR="00F154B9" w:rsidRPr="002F7FA1" w:rsidRDefault="00F154B9" w:rsidP="00205F71">
      <w:pPr>
        <w:pStyle w:val="Title"/>
        <w:jc w:val="both"/>
        <w:rPr>
          <w:rFonts w:ascii="Verdana" w:hAnsi="Verdana"/>
          <w:b w:val="0"/>
          <w:sz w:val="20"/>
        </w:rPr>
      </w:pPr>
      <w:r w:rsidRPr="002F7FA1">
        <w:rPr>
          <w:rFonts w:ascii="Verdana" w:hAnsi="Verdana"/>
          <w:b w:val="0"/>
          <w:sz w:val="20"/>
        </w:rPr>
        <w:t>Assure that parent and volunteer in-kind forms are completed and submitted in a timely manner.</w:t>
      </w:r>
    </w:p>
    <w:p w14:paraId="5BD7CA7D" w14:textId="77777777" w:rsidR="00F154B9" w:rsidRPr="002F7FA1" w:rsidRDefault="00F154B9" w:rsidP="00205F71">
      <w:pPr>
        <w:pStyle w:val="Title"/>
        <w:jc w:val="both"/>
        <w:rPr>
          <w:rFonts w:ascii="Verdana" w:hAnsi="Verdana"/>
          <w:b w:val="0"/>
          <w:sz w:val="20"/>
        </w:rPr>
      </w:pPr>
    </w:p>
    <w:p w14:paraId="3824CE82" w14:textId="3388C0E2" w:rsidR="001242F3" w:rsidRPr="002F7FA1" w:rsidRDefault="001242F3" w:rsidP="00205F71">
      <w:pPr>
        <w:pStyle w:val="Title"/>
        <w:jc w:val="both"/>
        <w:rPr>
          <w:rFonts w:ascii="Verdana" w:hAnsi="Verdana"/>
          <w:b w:val="0"/>
          <w:sz w:val="20"/>
        </w:rPr>
      </w:pPr>
      <w:r w:rsidRPr="002F7FA1">
        <w:rPr>
          <w:rFonts w:ascii="Verdana" w:hAnsi="Verdana"/>
          <w:b w:val="0"/>
          <w:sz w:val="20"/>
        </w:rPr>
        <w:t>Provide leadership and training to other classroom staff.</w:t>
      </w:r>
    </w:p>
    <w:p w14:paraId="2FEFCAE5" w14:textId="77777777" w:rsidR="001242F3" w:rsidRPr="002F7FA1" w:rsidRDefault="001242F3" w:rsidP="00205F71">
      <w:pPr>
        <w:pStyle w:val="Title"/>
        <w:jc w:val="both"/>
        <w:rPr>
          <w:rFonts w:ascii="Verdana" w:hAnsi="Verdana"/>
          <w:b w:val="0"/>
          <w:sz w:val="20"/>
        </w:rPr>
      </w:pPr>
    </w:p>
    <w:p w14:paraId="3010CC00" w14:textId="7DC63F03" w:rsidR="001242F3" w:rsidRPr="002F7FA1" w:rsidRDefault="001242F3" w:rsidP="00205F71">
      <w:pPr>
        <w:pStyle w:val="Title"/>
        <w:jc w:val="both"/>
        <w:rPr>
          <w:rFonts w:ascii="Verdana" w:hAnsi="Verdana"/>
          <w:b w:val="0"/>
          <w:sz w:val="20"/>
        </w:rPr>
      </w:pPr>
      <w:r w:rsidRPr="002F7FA1">
        <w:rPr>
          <w:rFonts w:ascii="Verdana" w:hAnsi="Verdana"/>
          <w:b w:val="0"/>
          <w:sz w:val="20"/>
        </w:rPr>
        <w:t>Communicate regularly with supervisor regarding any changes in classroom activities, child’s status, work schedule, supply and equipment needs, or any issues or concerns.</w:t>
      </w:r>
    </w:p>
    <w:p w14:paraId="429EAF2E" w14:textId="77777777" w:rsidR="001242F3" w:rsidRPr="002F7FA1" w:rsidRDefault="001242F3" w:rsidP="00205F71">
      <w:pPr>
        <w:pStyle w:val="Title"/>
        <w:jc w:val="both"/>
        <w:rPr>
          <w:rFonts w:ascii="Verdana" w:hAnsi="Verdana"/>
          <w:b w:val="0"/>
          <w:sz w:val="20"/>
        </w:rPr>
      </w:pPr>
    </w:p>
    <w:p w14:paraId="0F6EDDF1" w14:textId="235F0A08" w:rsidR="001242F3" w:rsidRPr="002F7FA1" w:rsidRDefault="007E6E21" w:rsidP="00205F71">
      <w:pPr>
        <w:pStyle w:val="Title"/>
        <w:jc w:val="both"/>
        <w:rPr>
          <w:rFonts w:ascii="Verdana" w:hAnsi="Verdana"/>
          <w:b w:val="0"/>
          <w:sz w:val="20"/>
        </w:rPr>
      </w:pPr>
      <w:r w:rsidRPr="002F7FA1">
        <w:rPr>
          <w:rFonts w:ascii="Verdana" w:hAnsi="Verdana"/>
          <w:b w:val="0"/>
          <w:sz w:val="20"/>
        </w:rPr>
        <w:t xml:space="preserve">Complete </w:t>
      </w:r>
      <w:r w:rsidR="001242F3" w:rsidRPr="002F7FA1">
        <w:rPr>
          <w:rFonts w:ascii="Verdana" w:hAnsi="Verdana"/>
          <w:b w:val="0"/>
          <w:sz w:val="20"/>
        </w:rPr>
        <w:t>at least two home visits and two parent-teacher conferences per year</w:t>
      </w:r>
      <w:r w:rsidRPr="002F7FA1">
        <w:rPr>
          <w:rFonts w:ascii="Verdana" w:hAnsi="Verdana"/>
          <w:b w:val="0"/>
          <w:sz w:val="20"/>
        </w:rPr>
        <w:t>,</w:t>
      </w:r>
      <w:r w:rsidR="001242F3" w:rsidRPr="002F7FA1">
        <w:rPr>
          <w:rFonts w:ascii="Verdana" w:hAnsi="Verdana"/>
          <w:b w:val="0"/>
          <w:sz w:val="20"/>
        </w:rPr>
        <w:t xml:space="preserve"> </w:t>
      </w:r>
      <w:r w:rsidRPr="002F7FA1">
        <w:rPr>
          <w:rFonts w:ascii="Verdana" w:hAnsi="Verdana"/>
          <w:b w:val="0"/>
          <w:sz w:val="20"/>
        </w:rPr>
        <w:t xml:space="preserve">per child, </w:t>
      </w:r>
      <w:r w:rsidR="001242F3" w:rsidRPr="002F7FA1">
        <w:rPr>
          <w:rFonts w:ascii="Verdana" w:hAnsi="Verdana"/>
          <w:b w:val="0"/>
          <w:sz w:val="20"/>
        </w:rPr>
        <w:t>to involve parents in understanding their child’s developmental needs and progress, and to identify other child and family needs.</w:t>
      </w:r>
    </w:p>
    <w:p w14:paraId="6643C048" w14:textId="77777777" w:rsidR="001242F3" w:rsidRPr="002F7FA1" w:rsidRDefault="001242F3" w:rsidP="00205F71">
      <w:pPr>
        <w:pStyle w:val="Title"/>
        <w:jc w:val="both"/>
        <w:rPr>
          <w:rFonts w:ascii="Verdana" w:hAnsi="Verdana"/>
          <w:b w:val="0"/>
          <w:sz w:val="20"/>
        </w:rPr>
      </w:pPr>
    </w:p>
    <w:p w14:paraId="6B85101D" w14:textId="1FD8BF49" w:rsidR="001242F3" w:rsidRPr="002F7FA1" w:rsidRDefault="001242F3" w:rsidP="00205F71">
      <w:pPr>
        <w:pStyle w:val="Title"/>
        <w:jc w:val="both"/>
        <w:rPr>
          <w:rFonts w:ascii="Verdana" w:hAnsi="Verdana"/>
          <w:b w:val="0"/>
          <w:sz w:val="20"/>
        </w:rPr>
      </w:pPr>
      <w:r w:rsidRPr="002F7FA1">
        <w:rPr>
          <w:rFonts w:ascii="Verdana" w:hAnsi="Verdana"/>
          <w:b w:val="0"/>
          <w:sz w:val="20"/>
        </w:rPr>
        <w:t xml:space="preserve">Communicate with the Family Advocate on a regular basis </w:t>
      </w:r>
      <w:r w:rsidR="007E6E21" w:rsidRPr="002F7FA1">
        <w:rPr>
          <w:rFonts w:ascii="Verdana" w:hAnsi="Verdana"/>
          <w:b w:val="0"/>
          <w:sz w:val="20"/>
        </w:rPr>
        <w:t>related to</w:t>
      </w:r>
      <w:r w:rsidRPr="002F7FA1">
        <w:rPr>
          <w:rFonts w:ascii="Verdana" w:hAnsi="Verdana"/>
          <w:b w:val="0"/>
          <w:sz w:val="20"/>
        </w:rPr>
        <w:t xml:space="preserve"> full </w:t>
      </w:r>
      <w:r w:rsidR="007E6E21" w:rsidRPr="002F7FA1">
        <w:rPr>
          <w:rFonts w:ascii="Verdana" w:hAnsi="Verdana"/>
          <w:b w:val="0"/>
          <w:sz w:val="20"/>
        </w:rPr>
        <w:t xml:space="preserve">classroom </w:t>
      </w:r>
      <w:r w:rsidRPr="002F7FA1">
        <w:rPr>
          <w:rFonts w:ascii="Verdana" w:hAnsi="Verdana"/>
          <w:b w:val="0"/>
          <w:sz w:val="20"/>
        </w:rPr>
        <w:t>enrollment and consistent attendance.</w:t>
      </w:r>
    </w:p>
    <w:p w14:paraId="06B60AC0" w14:textId="77777777" w:rsidR="001242F3" w:rsidRPr="002F7FA1" w:rsidRDefault="001242F3" w:rsidP="00205F71">
      <w:pPr>
        <w:pStyle w:val="Title"/>
        <w:jc w:val="both"/>
        <w:rPr>
          <w:rFonts w:ascii="Verdana" w:hAnsi="Verdana"/>
          <w:b w:val="0"/>
          <w:sz w:val="20"/>
        </w:rPr>
      </w:pPr>
    </w:p>
    <w:p w14:paraId="091830F3" w14:textId="58A7A9FC" w:rsidR="003A13E8" w:rsidRPr="002F7FA1" w:rsidRDefault="001242F3" w:rsidP="00205F71">
      <w:pPr>
        <w:pStyle w:val="Title"/>
        <w:jc w:val="both"/>
        <w:rPr>
          <w:rFonts w:ascii="Verdana" w:hAnsi="Verdana"/>
          <w:b w:val="0"/>
          <w:sz w:val="20"/>
        </w:rPr>
      </w:pPr>
      <w:r w:rsidRPr="002F7FA1">
        <w:rPr>
          <w:rFonts w:ascii="Verdana" w:hAnsi="Verdana"/>
          <w:b w:val="0"/>
          <w:sz w:val="20"/>
        </w:rPr>
        <w:t>Work in a team environment with other teachers and support staff to achieve educational goals and to provide high quality comprehensive programming</w:t>
      </w:r>
      <w:r w:rsidR="007E6E21" w:rsidRPr="002F7FA1">
        <w:rPr>
          <w:rFonts w:ascii="Verdana" w:hAnsi="Verdana"/>
          <w:b w:val="0"/>
          <w:sz w:val="20"/>
        </w:rPr>
        <w:t>.</w:t>
      </w:r>
    </w:p>
    <w:p w14:paraId="60BEAADC" w14:textId="77777777" w:rsidR="001242F3" w:rsidRPr="002F7FA1" w:rsidRDefault="001242F3" w:rsidP="00205F71">
      <w:pPr>
        <w:pStyle w:val="Title"/>
        <w:jc w:val="both"/>
        <w:rPr>
          <w:rFonts w:ascii="Verdana" w:hAnsi="Verdana"/>
          <w:b w:val="0"/>
          <w:sz w:val="20"/>
        </w:rPr>
      </w:pPr>
    </w:p>
    <w:p w14:paraId="6340579E" w14:textId="3C23F8D0" w:rsidR="003A13E8" w:rsidRPr="002F7FA1" w:rsidRDefault="001242F3" w:rsidP="00205F71">
      <w:pPr>
        <w:pStyle w:val="Title"/>
        <w:jc w:val="both"/>
        <w:rPr>
          <w:rFonts w:ascii="Verdana" w:hAnsi="Verdana"/>
          <w:b w:val="0"/>
          <w:sz w:val="20"/>
        </w:rPr>
      </w:pPr>
      <w:r w:rsidRPr="002F7FA1">
        <w:rPr>
          <w:rFonts w:ascii="Verdana" w:hAnsi="Verdana"/>
          <w:b w:val="0"/>
          <w:sz w:val="20"/>
        </w:rPr>
        <w:t xml:space="preserve">Assist in planning, supporting, and executing parent and family events or trainings </w:t>
      </w:r>
      <w:r w:rsidR="00FC6935" w:rsidRPr="002F7FA1">
        <w:rPr>
          <w:rFonts w:ascii="Verdana" w:hAnsi="Verdana"/>
          <w:b w:val="0"/>
          <w:sz w:val="20"/>
        </w:rPr>
        <w:t xml:space="preserve">such as </w:t>
      </w:r>
      <w:r w:rsidRPr="002F7FA1">
        <w:rPr>
          <w:rFonts w:ascii="Verdana" w:hAnsi="Verdana"/>
          <w:b w:val="0"/>
          <w:sz w:val="20"/>
        </w:rPr>
        <w:t>Family Activity Nights, FSC trainings, Family Fun Nights, etc.</w:t>
      </w:r>
      <w:r w:rsidR="003A13E8" w:rsidRPr="002F7FA1">
        <w:rPr>
          <w:rFonts w:ascii="Verdana" w:hAnsi="Verdana"/>
          <w:b w:val="0"/>
          <w:sz w:val="20"/>
        </w:rPr>
        <w:t xml:space="preserve"> Assist with parent engagement efforts and activities and encourage family participation in the program.</w:t>
      </w:r>
    </w:p>
    <w:p w14:paraId="7764DC76" w14:textId="77777777" w:rsidR="00FC6935" w:rsidRPr="002F7FA1" w:rsidRDefault="00FC6935" w:rsidP="001242F3">
      <w:pPr>
        <w:pStyle w:val="Title"/>
        <w:jc w:val="left"/>
        <w:rPr>
          <w:rFonts w:ascii="Verdana" w:hAnsi="Verdana"/>
          <w:b w:val="0"/>
          <w:sz w:val="20"/>
        </w:rPr>
      </w:pPr>
    </w:p>
    <w:p w14:paraId="24737EA7" w14:textId="5B09E409" w:rsidR="00FC6935" w:rsidRPr="002F7FA1" w:rsidRDefault="00FC6935" w:rsidP="00FC6935">
      <w:pPr>
        <w:rPr>
          <w:rFonts w:ascii="Verdana" w:hAnsi="Verdana" w:cs="Verdana"/>
          <w:b/>
          <w:bCs/>
          <w:u w:val="single"/>
        </w:rPr>
      </w:pPr>
      <w:r w:rsidRPr="002F7FA1">
        <w:rPr>
          <w:rFonts w:ascii="Verdana" w:hAnsi="Verdana" w:cs="Verdana"/>
          <w:b/>
          <w:bCs/>
          <w:u w:val="single"/>
        </w:rPr>
        <w:t>Duties/Responsibilities of all Head Start Staff</w:t>
      </w:r>
    </w:p>
    <w:p w14:paraId="662B671C" w14:textId="77777777" w:rsidR="00F9078D" w:rsidRPr="002F7FA1" w:rsidRDefault="00F9078D" w:rsidP="00E74C8A">
      <w:pPr>
        <w:rPr>
          <w:rFonts w:ascii="Verdana" w:hAnsi="Verdana" w:cs="Verdana"/>
          <w:b/>
          <w:bCs/>
          <w:u w:val="single"/>
        </w:rPr>
      </w:pPr>
    </w:p>
    <w:p w14:paraId="3141ABC9" w14:textId="6B0B5598" w:rsidR="003A13E8" w:rsidRPr="002F7FA1" w:rsidRDefault="003A13E8" w:rsidP="00205F71">
      <w:pPr>
        <w:pStyle w:val="Title"/>
        <w:jc w:val="both"/>
        <w:rPr>
          <w:rFonts w:ascii="Verdana" w:hAnsi="Verdana"/>
          <w:b w:val="0"/>
          <w:sz w:val="20"/>
        </w:rPr>
      </w:pPr>
      <w:r w:rsidRPr="002F7FA1">
        <w:rPr>
          <w:rFonts w:ascii="Verdana" w:hAnsi="Verdana"/>
          <w:b w:val="0"/>
          <w:sz w:val="20"/>
        </w:rPr>
        <w:t xml:space="preserve">Follow all Head Start Performance Standards, Michigan Child Care Licensing Regulations, and all other federal, state, and local regulations. </w:t>
      </w:r>
    </w:p>
    <w:p w14:paraId="2CDF9025" w14:textId="77777777" w:rsidR="00031FD5" w:rsidRPr="002F7FA1" w:rsidRDefault="00031FD5" w:rsidP="00205F71">
      <w:pPr>
        <w:pStyle w:val="Title"/>
        <w:jc w:val="both"/>
        <w:rPr>
          <w:rFonts w:ascii="Verdana" w:hAnsi="Verdana"/>
          <w:b w:val="0"/>
          <w:sz w:val="20"/>
        </w:rPr>
      </w:pPr>
    </w:p>
    <w:p w14:paraId="3F680D5E" w14:textId="2F7385A6" w:rsidR="003A13E8" w:rsidRPr="002F7FA1" w:rsidRDefault="003A13E8" w:rsidP="00205F71">
      <w:pPr>
        <w:pStyle w:val="Title"/>
        <w:jc w:val="both"/>
        <w:rPr>
          <w:rFonts w:ascii="Verdana" w:hAnsi="Verdana"/>
          <w:b w:val="0"/>
          <w:sz w:val="20"/>
        </w:rPr>
      </w:pPr>
      <w:r w:rsidRPr="002F7FA1">
        <w:rPr>
          <w:rFonts w:ascii="Verdana" w:hAnsi="Verdana"/>
          <w:b w:val="0"/>
          <w:sz w:val="20"/>
        </w:rPr>
        <w:t>Adhere to CACS Personnel Policies and Procedures and Mission Statement</w:t>
      </w:r>
    </w:p>
    <w:p w14:paraId="7DDB04C5" w14:textId="5653071B" w:rsidR="003A13E8" w:rsidRPr="002F7FA1" w:rsidRDefault="003A13E8" w:rsidP="00205F71">
      <w:pPr>
        <w:pStyle w:val="Title"/>
        <w:jc w:val="both"/>
        <w:rPr>
          <w:rFonts w:ascii="Verdana" w:hAnsi="Verdana"/>
          <w:b w:val="0"/>
          <w:sz w:val="20"/>
        </w:rPr>
      </w:pPr>
    </w:p>
    <w:p w14:paraId="3F5499F5" w14:textId="565758D6" w:rsidR="003A13E8" w:rsidRPr="002F7FA1" w:rsidRDefault="003A13E8" w:rsidP="00205F71">
      <w:pPr>
        <w:pStyle w:val="Title"/>
        <w:jc w:val="both"/>
        <w:rPr>
          <w:rFonts w:ascii="Verdana" w:hAnsi="Verdana"/>
          <w:b w:val="0"/>
          <w:sz w:val="20"/>
        </w:rPr>
      </w:pPr>
      <w:r w:rsidRPr="002F7FA1">
        <w:rPr>
          <w:rFonts w:ascii="Verdana" w:hAnsi="Verdana"/>
          <w:b w:val="0"/>
          <w:sz w:val="20"/>
        </w:rPr>
        <w:t>Communicate clearly and accurately when writing and speaking.</w:t>
      </w:r>
      <w:r w:rsidR="00205F71" w:rsidRPr="002F7FA1">
        <w:rPr>
          <w:rFonts w:ascii="Verdana" w:hAnsi="Verdana"/>
          <w:b w:val="0"/>
          <w:sz w:val="20"/>
        </w:rPr>
        <w:t xml:space="preserve"> </w:t>
      </w:r>
      <w:r w:rsidR="00212066" w:rsidRPr="002F7FA1">
        <w:rPr>
          <w:rFonts w:ascii="Verdana" w:hAnsi="Verdana"/>
          <w:b w:val="0"/>
          <w:sz w:val="20"/>
        </w:rPr>
        <w:t>Maintain professional confidentiality.</w:t>
      </w:r>
    </w:p>
    <w:p w14:paraId="2BA3326F" w14:textId="77777777" w:rsidR="003A13E8" w:rsidRPr="002F7FA1" w:rsidRDefault="003A13E8" w:rsidP="00205F71">
      <w:pPr>
        <w:pStyle w:val="Title"/>
        <w:jc w:val="both"/>
        <w:rPr>
          <w:rFonts w:ascii="Verdana" w:hAnsi="Verdana"/>
          <w:b w:val="0"/>
          <w:sz w:val="20"/>
        </w:rPr>
      </w:pPr>
    </w:p>
    <w:p w14:paraId="2ED28B6A" w14:textId="254D7209" w:rsidR="003A13E8" w:rsidRPr="002F7FA1" w:rsidRDefault="003A13E8" w:rsidP="00205F71">
      <w:pPr>
        <w:pStyle w:val="Title"/>
        <w:jc w:val="both"/>
        <w:rPr>
          <w:rFonts w:ascii="Verdana" w:hAnsi="Verdana"/>
          <w:b w:val="0"/>
          <w:sz w:val="20"/>
        </w:rPr>
      </w:pPr>
      <w:r w:rsidRPr="002F7FA1">
        <w:rPr>
          <w:rFonts w:ascii="Verdana" w:hAnsi="Verdana"/>
          <w:b w:val="0"/>
          <w:sz w:val="20"/>
        </w:rPr>
        <w:t>Share information with the administrative team, supervisor, and/or support staff regarding areas of success and/or concern.</w:t>
      </w:r>
    </w:p>
    <w:p w14:paraId="271C8642" w14:textId="0C57544B" w:rsidR="003A13E8" w:rsidRPr="002F7FA1" w:rsidRDefault="003A13E8" w:rsidP="00205F71">
      <w:pPr>
        <w:pStyle w:val="Title"/>
        <w:jc w:val="both"/>
        <w:rPr>
          <w:rFonts w:ascii="Verdana" w:hAnsi="Verdana"/>
          <w:b w:val="0"/>
          <w:sz w:val="20"/>
        </w:rPr>
      </w:pPr>
    </w:p>
    <w:p w14:paraId="0D496B36" w14:textId="22EC53AD" w:rsidR="003A13E8" w:rsidRPr="002F7FA1" w:rsidRDefault="003A13E8" w:rsidP="00205F71">
      <w:pPr>
        <w:pStyle w:val="Title"/>
        <w:jc w:val="both"/>
        <w:rPr>
          <w:rFonts w:ascii="Verdana" w:hAnsi="Verdana"/>
          <w:b w:val="0"/>
          <w:sz w:val="20"/>
        </w:rPr>
      </w:pPr>
      <w:r w:rsidRPr="002F7FA1">
        <w:rPr>
          <w:rFonts w:ascii="Verdana" w:hAnsi="Verdana"/>
          <w:b w:val="0"/>
          <w:sz w:val="20"/>
        </w:rPr>
        <w:t>Participate in meetings to provide input regarding special and to assist in developing plans to meet those needs.</w:t>
      </w:r>
    </w:p>
    <w:p w14:paraId="3841E698" w14:textId="53382012" w:rsidR="003A13E8" w:rsidRPr="002F7FA1" w:rsidRDefault="003A13E8" w:rsidP="00205F71">
      <w:pPr>
        <w:pStyle w:val="Title"/>
        <w:jc w:val="both"/>
        <w:rPr>
          <w:rFonts w:ascii="Verdana" w:hAnsi="Verdana"/>
          <w:b w:val="0"/>
          <w:sz w:val="20"/>
        </w:rPr>
      </w:pPr>
    </w:p>
    <w:p w14:paraId="19595E10" w14:textId="1275CC69" w:rsidR="003A13E8" w:rsidRPr="002F7FA1" w:rsidRDefault="003A13E8" w:rsidP="00205F71">
      <w:pPr>
        <w:pStyle w:val="Title"/>
        <w:jc w:val="both"/>
        <w:rPr>
          <w:rFonts w:ascii="Verdana" w:hAnsi="Verdana"/>
          <w:b w:val="0"/>
          <w:sz w:val="20"/>
        </w:rPr>
      </w:pPr>
      <w:r w:rsidRPr="002F7FA1">
        <w:rPr>
          <w:rFonts w:ascii="Verdana" w:hAnsi="Verdana"/>
          <w:b w:val="0"/>
          <w:sz w:val="20"/>
        </w:rPr>
        <w:t>Attend all required meetings, conferences, trainings, etc.</w:t>
      </w:r>
    </w:p>
    <w:p w14:paraId="4C2F8ADF" w14:textId="77777777" w:rsidR="00577FB5" w:rsidRPr="002F7FA1" w:rsidRDefault="00577FB5" w:rsidP="00205F71">
      <w:pPr>
        <w:pStyle w:val="Title"/>
        <w:jc w:val="both"/>
        <w:rPr>
          <w:rFonts w:ascii="Verdana" w:hAnsi="Verdana"/>
          <w:b w:val="0"/>
          <w:sz w:val="20"/>
        </w:rPr>
      </w:pPr>
    </w:p>
    <w:p w14:paraId="56447435" w14:textId="787F5378" w:rsidR="003A13E8" w:rsidRPr="002F7FA1" w:rsidRDefault="003A13E8" w:rsidP="00205F71">
      <w:pPr>
        <w:pStyle w:val="Title"/>
        <w:jc w:val="both"/>
        <w:rPr>
          <w:rFonts w:ascii="Verdana" w:hAnsi="Verdana"/>
          <w:b w:val="0"/>
          <w:sz w:val="20"/>
        </w:rPr>
      </w:pPr>
      <w:r w:rsidRPr="002F7FA1">
        <w:rPr>
          <w:rFonts w:ascii="Verdana" w:hAnsi="Verdana"/>
          <w:b w:val="0"/>
          <w:sz w:val="20"/>
        </w:rPr>
        <w:t>Participate in Program Quality Assurance and Self</w:t>
      </w:r>
      <w:r w:rsidR="00212066" w:rsidRPr="002F7FA1">
        <w:rPr>
          <w:rFonts w:ascii="Verdana" w:hAnsi="Verdana"/>
          <w:b w:val="0"/>
          <w:sz w:val="20"/>
        </w:rPr>
        <w:t>-</w:t>
      </w:r>
      <w:r w:rsidRPr="002F7FA1">
        <w:rPr>
          <w:rFonts w:ascii="Verdana" w:hAnsi="Verdana"/>
          <w:b w:val="0"/>
          <w:sz w:val="20"/>
        </w:rPr>
        <w:t>Assessment efforts.</w:t>
      </w:r>
    </w:p>
    <w:p w14:paraId="391E6CCF" w14:textId="77777777" w:rsidR="00577FB5" w:rsidRPr="002F7FA1" w:rsidRDefault="00577FB5" w:rsidP="00205F71">
      <w:pPr>
        <w:pStyle w:val="Title"/>
        <w:jc w:val="both"/>
        <w:rPr>
          <w:rFonts w:ascii="Verdana" w:hAnsi="Verdana"/>
          <w:b w:val="0"/>
          <w:sz w:val="20"/>
        </w:rPr>
      </w:pPr>
    </w:p>
    <w:p w14:paraId="2CB4593B" w14:textId="244FF321" w:rsidR="00577FB5" w:rsidRPr="002F7FA1" w:rsidRDefault="003A13E8" w:rsidP="00205F71">
      <w:pPr>
        <w:pStyle w:val="Title"/>
        <w:jc w:val="both"/>
        <w:rPr>
          <w:rFonts w:ascii="Verdana" w:hAnsi="Verdana"/>
          <w:b w:val="0"/>
          <w:sz w:val="20"/>
        </w:rPr>
      </w:pPr>
      <w:r w:rsidRPr="002F7FA1">
        <w:rPr>
          <w:rFonts w:ascii="Verdana" w:hAnsi="Verdana"/>
          <w:b w:val="0"/>
          <w:sz w:val="20"/>
        </w:rPr>
        <w:t>Work openly and cooperatively in a team effort approach.</w:t>
      </w:r>
      <w:r w:rsidR="00205F71" w:rsidRPr="002F7FA1">
        <w:rPr>
          <w:rFonts w:ascii="Verdana" w:hAnsi="Verdana"/>
          <w:b w:val="0"/>
          <w:sz w:val="20"/>
        </w:rPr>
        <w:t xml:space="preserve"> Work at any site with any staff. Contribute ideas and efforts towards common goals. Help build and maintain positive attitude, trust, and team spirit. </w:t>
      </w:r>
    </w:p>
    <w:p w14:paraId="2A2EEF76" w14:textId="77777777" w:rsidR="00690F6A" w:rsidRPr="002F7FA1" w:rsidRDefault="00690F6A" w:rsidP="00205F71">
      <w:pPr>
        <w:pStyle w:val="Title"/>
        <w:jc w:val="both"/>
        <w:rPr>
          <w:rFonts w:ascii="Verdana" w:hAnsi="Verdana"/>
          <w:b w:val="0"/>
          <w:sz w:val="20"/>
        </w:rPr>
      </w:pPr>
    </w:p>
    <w:p w14:paraId="4A44754B" w14:textId="7662C9F5" w:rsidR="003A13E8" w:rsidRPr="002F7FA1" w:rsidRDefault="00212066" w:rsidP="00205F71">
      <w:pPr>
        <w:pStyle w:val="Title"/>
        <w:jc w:val="both"/>
        <w:rPr>
          <w:rFonts w:ascii="Verdana" w:hAnsi="Verdana"/>
          <w:b w:val="0"/>
          <w:sz w:val="20"/>
        </w:rPr>
      </w:pPr>
      <w:r w:rsidRPr="002F7FA1">
        <w:rPr>
          <w:rFonts w:ascii="Verdana" w:hAnsi="Verdana"/>
          <w:b w:val="0"/>
          <w:sz w:val="20"/>
        </w:rPr>
        <w:t xml:space="preserve">Personal appearance </w:t>
      </w:r>
      <w:r w:rsidR="00205F71" w:rsidRPr="002F7FA1">
        <w:rPr>
          <w:rFonts w:ascii="Verdana" w:hAnsi="Verdana"/>
          <w:b w:val="0"/>
          <w:sz w:val="20"/>
        </w:rPr>
        <w:t>must be</w:t>
      </w:r>
      <w:r w:rsidRPr="002F7FA1">
        <w:rPr>
          <w:rFonts w:ascii="Verdana" w:hAnsi="Verdana"/>
          <w:b w:val="0"/>
          <w:sz w:val="20"/>
        </w:rPr>
        <w:t xml:space="preserve"> neat and appropriate.</w:t>
      </w:r>
    </w:p>
    <w:p w14:paraId="4D65C171" w14:textId="77777777" w:rsidR="00577FB5" w:rsidRPr="002F7FA1" w:rsidRDefault="00577FB5" w:rsidP="00E74C8A">
      <w:pPr>
        <w:rPr>
          <w:rFonts w:ascii="Verdana" w:hAnsi="Verdana" w:cs="Verdana"/>
          <w:u w:val="single"/>
        </w:rPr>
      </w:pPr>
    </w:p>
    <w:p w14:paraId="06F5F62D" w14:textId="655409E8" w:rsidR="00F1506F" w:rsidRPr="002F7FA1" w:rsidRDefault="00F1506F" w:rsidP="00F1506F">
      <w:pPr>
        <w:pStyle w:val="Level1"/>
        <w:tabs>
          <w:tab w:val="left" w:pos="-120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0"/>
        <w:jc w:val="both"/>
        <w:rPr>
          <w:rFonts w:ascii="Verdana" w:hAnsi="Verdana" w:cs="Verdana"/>
          <w:b/>
          <w:bCs/>
          <w:sz w:val="20"/>
          <w:szCs w:val="20"/>
          <w:u w:val="single"/>
        </w:rPr>
      </w:pPr>
      <w:r w:rsidRPr="002F7FA1">
        <w:rPr>
          <w:rFonts w:ascii="Verdana" w:hAnsi="Verdana" w:cs="Verdana"/>
          <w:b/>
          <w:bCs/>
          <w:sz w:val="20"/>
          <w:szCs w:val="20"/>
          <w:u w:val="single"/>
        </w:rPr>
        <w:t>Physical Requirements</w:t>
      </w:r>
    </w:p>
    <w:p w14:paraId="0AD399AF" w14:textId="20010863" w:rsidR="00577FB5" w:rsidRPr="002F7FA1" w:rsidRDefault="00F1506F" w:rsidP="002C388B">
      <w:pPr>
        <w:pStyle w:val="Title"/>
        <w:jc w:val="left"/>
        <w:rPr>
          <w:rFonts w:ascii="Verdana" w:hAnsi="Verdana"/>
          <w:b w:val="0"/>
          <w:sz w:val="20"/>
        </w:rPr>
      </w:pPr>
      <w:r w:rsidRPr="002F7FA1">
        <w:rPr>
          <w:rFonts w:ascii="Verdana" w:hAnsi="Verdana"/>
          <w:b w:val="0"/>
          <w:sz w:val="20"/>
        </w:rPr>
        <w:t>Properly stoop, bend, lift, climb stairs, and expend moderate physical exertion.</w:t>
      </w:r>
    </w:p>
    <w:p w14:paraId="46600A5E" w14:textId="62AB91F5" w:rsidR="002C388B" w:rsidRPr="002F7FA1" w:rsidRDefault="00577FB5" w:rsidP="00F1506F">
      <w:pPr>
        <w:pStyle w:val="Title"/>
        <w:jc w:val="left"/>
        <w:rPr>
          <w:rFonts w:ascii="Verdana" w:hAnsi="Verdana"/>
          <w:b w:val="0"/>
          <w:sz w:val="20"/>
        </w:rPr>
      </w:pPr>
      <w:r w:rsidRPr="002F7FA1">
        <w:rPr>
          <w:rFonts w:ascii="Verdana" w:hAnsi="Verdana"/>
          <w:b w:val="0"/>
          <w:sz w:val="20"/>
        </w:rPr>
        <w:t>Always interact with children</w:t>
      </w:r>
      <w:r w:rsidR="002C388B" w:rsidRPr="002F7FA1">
        <w:rPr>
          <w:rFonts w:ascii="Verdana" w:hAnsi="Verdana"/>
          <w:b w:val="0"/>
          <w:sz w:val="20"/>
        </w:rPr>
        <w:t xml:space="preserve"> in an appropriate and safe manner.</w:t>
      </w:r>
    </w:p>
    <w:p w14:paraId="73B756AD" w14:textId="0BAF9198" w:rsidR="00E74C8A" w:rsidRPr="002F7FA1" w:rsidRDefault="00F154B9" w:rsidP="00577FB5">
      <w:pPr>
        <w:pStyle w:val="Title"/>
        <w:jc w:val="left"/>
        <w:rPr>
          <w:rFonts w:ascii="Verdana" w:hAnsi="Verdana"/>
          <w:b w:val="0"/>
          <w:sz w:val="20"/>
        </w:rPr>
        <w:sectPr w:rsidR="00E74C8A" w:rsidRPr="002F7FA1" w:rsidSect="0047214A">
          <w:footerReference w:type="default" r:id="rId8"/>
          <w:type w:val="continuous"/>
          <w:pgSz w:w="12240" w:h="15840"/>
          <w:pgMar w:top="1440" w:right="1080" w:bottom="1440" w:left="1080" w:header="1440" w:footer="750" w:gutter="0"/>
          <w:cols w:space="720"/>
          <w:docGrid w:linePitch="272"/>
        </w:sectPr>
      </w:pPr>
      <w:r w:rsidRPr="002F7FA1">
        <w:rPr>
          <w:rFonts w:ascii="Verdana" w:hAnsi="Verdana"/>
          <w:b w:val="0"/>
          <w:sz w:val="20"/>
        </w:rPr>
        <w:lastRenderedPageBreak/>
        <w:t xml:space="preserve">Follow universal </w:t>
      </w:r>
      <w:r w:rsidR="00577FB5" w:rsidRPr="002F7FA1">
        <w:rPr>
          <w:rFonts w:ascii="Verdana" w:hAnsi="Verdana"/>
          <w:b w:val="0"/>
          <w:sz w:val="20"/>
        </w:rPr>
        <w:t xml:space="preserve">safety </w:t>
      </w:r>
      <w:r w:rsidRPr="002F7FA1">
        <w:rPr>
          <w:rFonts w:ascii="Verdana" w:hAnsi="Verdana"/>
          <w:b w:val="0"/>
          <w:sz w:val="20"/>
        </w:rPr>
        <w:t>precautions</w:t>
      </w:r>
      <w:r w:rsidR="00577FB5" w:rsidRPr="002F7FA1">
        <w:rPr>
          <w:rFonts w:ascii="Verdana" w:hAnsi="Verdana"/>
          <w:b w:val="0"/>
          <w:sz w:val="20"/>
        </w:rPr>
        <w:t>.</w:t>
      </w:r>
    </w:p>
    <w:p w14:paraId="024109A1" w14:textId="1B7E64DD" w:rsidR="00E24D3F" w:rsidRPr="002F7FA1" w:rsidRDefault="00E24D3F" w:rsidP="00E24D3F">
      <w:pPr>
        <w:numPr>
          <w:ilvl w:val="12"/>
          <w:numId w:val="0"/>
        </w:numPr>
        <w:rPr>
          <w:rFonts w:ascii="Verdana" w:hAnsi="Verdana" w:cs="Verdana"/>
        </w:rPr>
      </w:pPr>
    </w:p>
    <w:p w14:paraId="141B1BAA" w14:textId="77777777" w:rsidR="00E24D3F" w:rsidRPr="002F7FA1" w:rsidRDefault="00E24D3F" w:rsidP="00E24D3F">
      <w:pPr>
        <w:numPr>
          <w:ilvl w:val="12"/>
          <w:numId w:val="0"/>
        </w:numPr>
        <w:jc w:val="center"/>
        <w:rPr>
          <w:rFonts w:ascii="Verdana" w:hAnsi="Verdana" w:cs="Verdana"/>
        </w:rPr>
      </w:pPr>
      <w:r w:rsidRPr="002F7FA1">
        <w:rPr>
          <w:rFonts w:ascii="Verdana" w:hAnsi="Verdana" w:cs="Verdana"/>
          <w:noProof/>
        </w:rPr>
        <mc:AlternateContent>
          <mc:Choice Requires="wps">
            <w:drawing>
              <wp:anchor distT="0" distB="0" distL="114300" distR="114300" simplePos="0" relativeHeight="251659264" behindDoc="0" locked="0" layoutInCell="1" allowOverlap="1" wp14:anchorId="73B258D4" wp14:editId="1C06AD1C">
                <wp:simplePos x="0" y="0"/>
                <wp:positionH relativeFrom="column">
                  <wp:posOffset>-15240</wp:posOffset>
                </wp:positionH>
                <wp:positionV relativeFrom="paragraph">
                  <wp:posOffset>31750</wp:posOffset>
                </wp:positionV>
                <wp:extent cx="6347460" cy="0"/>
                <wp:effectExtent l="13335" t="12700" r="1143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5173D1A" id="_x0000_t32" coordsize="21600,21600" o:spt="32" o:oned="t" path="m,l21600,21600e" filled="f">
                <v:path arrowok="t" fillok="f" o:connecttype="none"/>
                <o:lock v:ext="edit" shapetype="t"/>
              </v:shapetype>
              <v:shape id="AutoShape 2" o:spid="_x0000_s1026" type="#_x0000_t32" style="position:absolute;margin-left:-1.2pt;margin-top:2.5pt;width:499.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"/>
            </w:pict>
          </mc:Fallback>
        </mc:AlternateContent>
      </w:r>
    </w:p>
    <w:p w14:paraId="65D71C5D" w14:textId="77777777" w:rsidR="00E74C8A" w:rsidRPr="002F7FA1" w:rsidRDefault="00E74C8A" w:rsidP="001F3AEA">
      <w:pPr>
        <w:numPr>
          <w:ilvl w:val="12"/>
          <w:numId w:val="0"/>
        </w:numPr>
        <w:jc w:val="both"/>
        <w:rPr>
          <w:rStyle w:val="summary"/>
          <w:rFonts w:ascii="Arial" w:hAnsi="Arial" w:cs="Arial"/>
          <w:i/>
          <w:iCs/>
        </w:rPr>
      </w:pPr>
    </w:p>
    <w:p w14:paraId="08681B18" w14:textId="2B36F686" w:rsidR="00B01351" w:rsidRPr="002F7FA1" w:rsidRDefault="00577FB5" w:rsidP="00205F71">
      <w:pPr>
        <w:numPr>
          <w:ilvl w:val="12"/>
          <w:numId w:val="0"/>
        </w:numPr>
        <w:jc w:val="both"/>
        <w:rPr>
          <w:rStyle w:val="summary"/>
          <w:rFonts w:ascii="Verdana" w:hAnsi="Verdana" w:cs="Verdana"/>
          <w:i/>
          <w:iCs/>
        </w:rPr>
      </w:pPr>
      <w:r w:rsidRPr="002F7FA1">
        <w:rPr>
          <w:rFonts w:ascii="Verdana" w:hAnsi="Verdana" w:cs="Verdana"/>
          <w:i/>
          <w:iCs/>
        </w:rPr>
        <w:t xml:space="preserve">The above describes the general nature and level of work performed by a person in this position. It is not to be construed as an exhaustive list of all duties that may be performed by such person. Other duties may be assigned. </w:t>
      </w:r>
    </w:p>
    <w:p w14:paraId="73A9836A" w14:textId="77777777" w:rsidR="00577FB5" w:rsidRPr="002F7FA1" w:rsidRDefault="00577FB5" w:rsidP="00205F71">
      <w:pPr>
        <w:numPr>
          <w:ilvl w:val="12"/>
          <w:numId w:val="0"/>
        </w:numPr>
        <w:spacing w:after="19"/>
        <w:jc w:val="both"/>
        <w:rPr>
          <w:rStyle w:val="summary"/>
          <w:rFonts w:ascii="Calibri" w:hAnsi="Calibri" w:cs="Calibri"/>
          <w:i/>
          <w:iCs/>
        </w:rPr>
      </w:pPr>
    </w:p>
    <w:p w14:paraId="1D8029BB" w14:textId="1E492903" w:rsidR="002442B6" w:rsidRPr="002F7FA1" w:rsidRDefault="002442B6" w:rsidP="00205F71">
      <w:pPr>
        <w:pStyle w:val="Title"/>
        <w:jc w:val="both"/>
        <w:rPr>
          <w:rStyle w:val="summary"/>
          <w:rFonts w:ascii="Verdana" w:hAnsi="Verdana"/>
          <w:b w:val="0"/>
          <w:i/>
          <w:iCs/>
          <w:sz w:val="20"/>
        </w:rPr>
      </w:pPr>
      <w:r w:rsidRPr="002F7FA1">
        <w:rPr>
          <w:rFonts w:ascii="Verdana" w:hAnsi="Verdana"/>
          <w:b w:val="0"/>
          <w:i/>
          <w:iCs/>
          <w:sz w:val="20"/>
        </w:rPr>
        <w:t xml:space="preserve">Must satisfactorily pass </w:t>
      </w:r>
      <w:r w:rsidR="00F1506F" w:rsidRPr="002F7FA1">
        <w:rPr>
          <w:rFonts w:ascii="Verdana" w:hAnsi="Verdana"/>
          <w:b w:val="0"/>
          <w:i/>
          <w:iCs/>
          <w:sz w:val="20"/>
        </w:rPr>
        <w:t xml:space="preserve">federal criminal history check with fingerprinting, physical exam and TB assessment, and drug screen </w:t>
      </w:r>
      <w:r w:rsidRPr="002F7FA1">
        <w:rPr>
          <w:rFonts w:ascii="Verdana" w:hAnsi="Verdana"/>
          <w:b w:val="0"/>
          <w:i/>
          <w:iCs/>
          <w:sz w:val="20"/>
        </w:rPr>
        <w:t>at the time of hire and periodically thereafter pursuant to federal and state laws, Head Start Performance Standards, and Agency Policy and Procedures</w:t>
      </w:r>
      <w:r w:rsidR="00F1506F" w:rsidRPr="002F7FA1">
        <w:rPr>
          <w:rFonts w:ascii="Verdana" w:hAnsi="Verdana"/>
          <w:b w:val="0"/>
          <w:i/>
          <w:iCs/>
          <w:sz w:val="20"/>
        </w:rPr>
        <w:t>.</w:t>
      </w:r>
    </w:p>
    <w:p w14:paraId="637F5119" w14:textId="77777777" w:rsidR="002442B6" w:rsidRPr="002F7FA1" w:rsidRDefault="002442B6" w:rsidP="00205F71">
      <w:pPr>
        <w:numPr>
          <w:ilvl w:val="12"/>
          <w:numId w:val="0"/>
        </w:numPr>
        <w:spacing w:after="19"/>
        <w:jc w:val="both"/>
        <w:rPr>
          <w:rStyle w:val="summary"/>
          <w:rFonts w:ascii="Verdana" w:hAnsi="Verdana" w:cs="Calibri"/>
          <w:i/>
          <w:iCs/>
        </w:rPr>
      </w:pPr>
    </w:p>
    <w:p w14:paraId="1CE40C23" w14:textId="25A2EFF0" w:rsidR="002B7079" w:rsidRPr="0047214A" w:rsidRDefault="00E24D3F" w:rsidP="00205F71">
      <w:pPr>
        <w:numPr>
          <w:ilvl w:val="12"/>
          <w:numId w:val="0"/>
        </w:numPr>
        <w:spacing w:after="19"/>
        <w:jc w:val="both"/>
        <w:rPr>
          <w:rFonts w:ascii="Verdana" w:hAnsi="Verdana"/>
          <w:i/>
          <w:iCs/>
        </w:rPr>
      </w:pPr>
      <w:r w:rsidRPr="002F7FA1">
        <w:rPr>
          <w:rStyle w:val="summary"/>
          <w:rFonts w:ascii="Verdana" w:hAnsi="Verdana" w:cs="Calibri"/>
          <w:i/>
          <w:iCs/>
        </w:rPr>
        <w:t>Capital Area Community Services, Inc. is an Equal Opportunity Employer</w:t>
      </w:r>
      <w:r w:rsidR="00773933" w:rsidRPr="002F7FA1">
        <w:rPr>
          <w:rStyle w:val="summary"/>
          <w:rFonts w:ascii="Verdana" w:hAnsi="Verdana" w:cs="Calibri"/>
          <w:i/>
          <w:iCs/>
        </w:rPr>
        <w:t xml:space="preserve">. </w:t>
      </w:r>
      <w:r w:rsidRPr="002F7FA1">
        <w:rPr>
          <w:rStyle w:val="summary"/>
          <w:rFonts w:ascii="Verdana" w:hAnsi="Verdana" w:cs="Calibri"/>
          <w:i/>
          <w:iCs/>
        </w:rPr>
        <w:t>We are a drug free workplace, with pre-employment drug screening required. Employment is contingent upon successful completion of a background investigation.</w:t>
      </w:r>
      <w:r w:rsidR="00B01351" w:rsidRPr="0047214A">
        <w:rPr>
          <w:rFonts w:ascii="Verdana" w:hAnsi="Verdana"/>
          <w:i/>
          <w:iCs/>
        </w:rPr>
        <w:t xml:space="preserve"> </w:t>
      </w:r>
    </w:p>
    <w:p w14:paraId="40875662" w14:textId="77777777" w:rsidR="00773933" w:rsidRPr="0047214A" w:rsidRDefault="00773933" w:rsidP="00205F71">
      <w:pPr>
        <w:numPr>
          <w:ilvl w:val="12"/>
          <w:numId w:val="0"/>
        </w:numPr>
        <w:spacing w:after="19"/>
        <w:jc w:val="both"/>
        <w:rPr>
          <w:i/>
          <w:iCs/>
        </w:rPr>
      </w:pPr>
    </w:p>
    <w:sectPr w:rsidR="00773933" w:rsidRPr="0047214A" w:rsidSect="0047214A">
      <w:type w:val="continuous"/>
      <w:pgSz w:w="12240" w:h="15840"/>
      <w:pgMar w:top="1440" w:right="1080" w:bottom="1440" w:left="1080" w:header="1440" w:footer="6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E87A7" w14:textId="77777777" w:rsidR="00DD348A" w:rsidRDefault="00DD348A" w:rsidP="00E24D3F">
      <w:r>
        <w:separator/>
      </w:r>
    </w:p>
  </w:endnote>
  <w:endnote w:type="continuationSeparator" w:id="0">
    <w:p w14:paraId="4B7F5AF9" w14:textId="77777777" w:rsidR="00DD348A" w:rsidRDefault="00DD348A" w:rsidP="00E2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85916" w14:textId="75289E75" w:rsidR="00E24D3F" w:rsidRPr="00577FB5" w:rsidRDefault="00E24D3F" w:rsidP="00E24D3F">
    <w:pPr>
      <w:jc w:val="right"/>
      <w:rPr>
        <w:sz w:val="16"/>
        <w:szCs w:val="16"/>
      </w:rPr>
    </w:pPr>
    <w:r w:rsidRPr="00577FB5">
      <w:rPr>
        <w:rFonts w:ascii="Verdana" w:hAnsi="Verdana" w:cs="Verdana"/>
        <w:sz w:val="16"/>
        <w:szCs w:val="16"/>
      </w:rPr>
      <w:t xml:space="preserve">Job Description – </w:t>
    </w:r>
    <w:r w:rsidR="00212066" w:rsidRPr="00577FB5">
      <w:rPr>
        <w:rFonts w:ascii="Verdana" w:hAnsi="Verdana" w:cs="Verdana"/>
        <w:sz w:val="16"/>
        <w:szCs w:val="16"/>
      </w:rPr>
      <w:t>Teacher</w:t>
    </w:r>
    <w:r w:rsidR="00577FB5" w:rsidRPr="00577FB5">
      <w:rPr>
        <w:rFonts w:ascii="Verdana" w:hAnsi="Verdana" w:cs="Verdana"/>
        <w:sz w:val="16"/>
        <w:szCs w:val="16"/>
      </w:rPr>
      <w:t>,</w:t>
    </w:r>
    <w:r w:rsidR="00577FB5">
      <w:rPr>
        <w:rFonts w:ascii="Verdana" w:hAnsi="Verdana" w:cs="Verdana"/>
        <w:sz w:val="16"/>
        <w:szCs w:val="16"/>
      </w:rPr>
      <w:t xml:space="preserve"> </w:t>
    </w:r>
    <w:r w:rsidR="00577FB5" w:rsidRPr="00577FB5">
      <w:rPr>
        <w:rFonts w:ascii="Verdana" w:hAnsi="Verdana" w:cs="Verdana"/>
        <w:sz w:val="16"/>
        <w:szCs w:val="16"/>
      </w:rPr>
      <w:t>Head Start</w:t>
    </w:r>
    <w:r w:rsidR="00212066" w:rsidRPr="00577FB5">
      <w:rPr>
        <w:rFonts w:ascii="Verdana" w:hAnsi="Verdana" w:cs="Verdana"/>
        <w:sz w:val="16"/>
        <w:szCs w:val="16"/>
      </w:rPr>
      <w:t xml:space="preserve"> 02/01/2022</w:t>
    </w:r>
    <w:r w:rsidRPr="00577FB5">
      <w:rPr>
        <w:rFonts w:ascii="Verdana" w:hAnsi="Verdana" w:cs="Verdan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71D1" w14:textId="77777777" w:rsidR="00DD348A" w:rsidRDefault="00DD348A" w:rsidP="00E24D3F">
      <w:r>
        <w:separator/>
      </w:r>
    </w:p>
  </w:footnote>
  <w:footnote w:type="continuationSeparator" w:id="0">
    <w:p w14:paraId="34E67E88" w14:textId="77777777" w:rsidR="00DD348A" w:rsidRDefault="00DD348A" w:rsidP="00E24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46A8694"/>
    <w:lvl w:ilvl="0">
      <w:numFmt w:val="bullet"/>
      <w:lvlText w:val="*"/>
      <w:lvlJc w:val="left"/>
    </w:lvl>
  </w:abstractNum>
  <w:abstractNum w:abstractNumId="1" w15:restartNumberingAfterBreak="0">
    <w:nsid w:val="095D6F7C"/>
    <w:multiLevelType w:val="hybridMultilevel"/>
    <w:tmpl w:val="58460E40"/>
    <w:lvl w:ilvl="0" w:tplc="04090001">
      <w:start w:val="1"/>
      <w:numFmt w:val="bullet"/>
      <w:lvlText w:val=""/>
      <w:lvlJc w:val="left"/>
      <w:pPr>
        <w:tabs>
          <w:tab w:val="num" w:pos="1080"/>
        </w:tabs>
        <w:ind w:left="1080" w:hanging="360"/>
      </w:pPr>
      <w:rPr>
        <w:rFonts w:ascii="Symbol" w:hAnsi="Symbol" w:hint="default"/>
      </w:rPr>
    </w:lvl>
    <w:lvl w:ilvl="1" w:tplc="728E245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24128"/>
    <w:multiLevelType w:val="hybridMultilevel"/>
    <w:tmpl w:val="C2A248F0"/>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F72D6"/>
    <w:multiLevelType w:val="multilevel"/>
    <w:tmpl w:val="B0BA3B80"/>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15:restartNumberingAfterBreak="0">
    <w:nsid w:val="18D025A0"/>
    <w:multiLevelType w:val="hybridMultilevel"/>
    <w:tmpl w:val="45E00090"/>
    <w:lvl w:ilvl="0" w:tplc="C5083AB8">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E3878E7"/>
    <w:multiLevelType w:val="hybridMultilevel"/>
    <w:tmpl w:val="08B6720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2CCB32D2"/>
    <w:multiLevelType w:val="hybridMultilevel"/>
    <w:tmpl w:val="3BCA4700"/>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DB07574"/>
    <w:multiLevelType w:val="hybridMultilevel"/>
    <w:tmpl w:val="778A74CE"/>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3713322"/>
    <w:multiLevelType w:val="hybridMultilevel"/>
    <w:tmpl w:val="B984702C"/>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9360D8D"/>
    <w:multiLevelType w:val="hybridMultilevel"/>
    <w:tmpl w:val="0AEA13D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8A1AA8"/>
    <w:multiLevelType w:val="hybridMultilevel"/>
    <w:tmpl w:val="A8649808"/>
    <w:lvl w:ilvl="0" w:tplc="E094438A">
      <w:start w:val="1"/>
      <w:numFmt w:val="decimal"/>
      <w:lvlText w:val="%1."/>
      <w:lvlJc w:val="left"/>
      <w:pPr>
        <w:tabs>
          <w:tab w:val="num" w:pos="1080"/>
        </w:tabs>
        <w:ind w:left="1080" w:hanging="360"/>
      </w:pPr>
      <w:rPr>
        <w:rFonts w:hint="default"/>
      </w:rPr>
    </w:lvl>
    <w:lvl w:ilvl="1" w:tplc="9D0C6054">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F0112E"/>
    <w:multiLevelType w:val="hybridMultilevel"/>
    <w:tmpl w:val="91E0ADF2"/>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1AD4344"/>
    <w:multiLevelType w:val="hybridMultilevel"/>
    <w:tmpl w:val="DD8A72FC"/>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440"/>
        </w:tabs>
        <w:ind w:left="1440" w:hanging="360"/>
      </w:pPr>
    </w:lvl>
    <w:lvl w:ilvl="2" w:tplc="C7BAA7AE">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016C4B"/>
    <w:multiLevelType w:val="hybridMultilevel"/>
    <w:tmpl w:val="A2E6CF04"/>
    <w:lvl w:ilvl="0" w:tplc="E4D68D5C">
      <w:numFmt w:val="bullet"/>
      <w:lvlText w:val="$"/>
      <w:lvlJc w:val="left"/>
      <w:pPr>
        <w:ind w:left="720" w:hanging="360"/>
      </w:pPr>
      <w:rPr>
        <w:rFonts w:ascii="WP TypographicSymbols" w:hAnsi="WP Typographic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1"/>
        <w:numFmt w:val="bullet"/>
        <w:lvlText w:val=" "/>
        <w:legacy w:legacy="1" w:legacySpace="0" w:legacyIndent="1"/>
        <w:lvlJc w:val="left"/>
        <w:pPr>
          <w:ind w:left="1" w:hanging="1"/>
        </w:pPr>
        <w:rPr>
          <w:rFonts w:ascii="Verdana" w:hAnsi="Verdana" w:hint="default"/>
        </w:rPr>
      </w:lvl>
    </w:lvlOverride>
  </w:num>
  <w:num w:numId="3">
    <w:abstractNumId w:val="13"/>
  </w:num>
  <w:num w:numId="4">
    <w:abstractNumId w:val="4"/>
  </w:num>
  <w:num w:numId="5">
    <w:abstractNumId w:val="10"/>
  </w:num>
  <w:num w:numId="6">
    <w:abstractNumId w:val="2"/>
  </w:num>
  <w:num w:numId="7">
    <w:abstractNumId w:val="9"/>
  </w:num>
  <w:num w:numId="8">
    <w:abstractNumId w:val="12"/>
  </w:num>
  <w:num w:numId="9">
    <w:abstractNumId w:val="11"/>
  </w:num>
  <w:num w:numId="10">
    <w:abstractNumId w:val="6"/>
  </w:num>
  <w:num w:numId="11">
    <w:abstractNumId w:val="7"/>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8A"/>
    <w:rsid w:val="00031FD5"/>
    <w:rsid w:val="000611EF"/>
    <w:rsid w:val="000701DD"/>
    <w:rsid w:val="000765B9"/>
    <w:rsid w:val="000E4CEF"/>
    <w:rsid w:val="001242F3"/>
    <w:rsid w:val="0018213A"/>
    <w:rsid w:val="00192A60"/>
    <w:rsid w:val="001A024D"/>
    <w:rsid w:val="001B698C"/>
    <w:rsid w:val="001C3F6F"/>
    <w:rsid w:val="001E53E6"/>
    <w:rsid w:val="001F3AEA"/>
    <w:rsid w:val="00205F71"/>
    <w:rsid w:val="00212066"/>
    <w:rsid w:val="002442B6"/>
    <w:rsid w:val="00246873"/>
    <w:rsid w:val="002A3FEC"/>
    <w:rsid w:val="002B7079"/>
    <w:rsid w:val="002C388B"/>
    <w:rsid w:val="002F7FA1"/>
    <w:rsid w:val="003647F0"/>
    <w:rsid w:val="003A13E8"/>
    <w:rsid w:val="003D090F"/>
    <w:rsid w:val="0047214A"/>
    <w:rsid w:val="004E64C2"/>
    <w:rsid w:val="0051059D"/>
    <w:rsid w:val="00576A5B"/>
    <w:rsid w:val="00577FB5"/>
    <w:rsid w:val="00583DFA"/>
    <w:rsid w:val="006642AA"/>
    <w:rsid w:val="00690F6A"/>
    <w:rsid w:val="006F3C71"/>
    <w:rsid w:val="00730600"/>
    <w:rsid w:val="00773933"/>
    <w:rsid w:val="007C3CED"/>
    <w:rsid w:val="007E6E21"/>
    <w:rsid w:val="008A3F8C"/>
    <w:rsid w:val="009068E2"/>
    <w:rsid w:val="00910C8B"/>
    <w:rsid w:val="00961836"/>
    <w:rsid w:val="00A20EF7"/>
    <w:rsid w:val="00A42768"/>
    <w:rsid w:val="00A848BF"/>
    <w:rsid w:val="00AA2FB4"/>
    <w:rsid w:val="00B01351"/>
    <w:rsid w:val="00B252D5"/>
    <w:rsid w:val="00BC283B"/>
    <w:rsid w:val="00C31DCB"/>
    <w:rsid w:val="00C51F6F"/>
    <w:rsid w:val="00C93BEE"/>
    <w:rsid w:val="00DD348A"/>
    <w:rsid w:val="00E24D3F"/>
    <w:rsid w:val="00E74C8A"/>
    <w:rsid w:val="00EA2109"/>
    <w:rsid w:val="00EE39C5"/>
    <w:rsid w:val="00F1506F"/>
    <w:rsid w:val="00F154B9"/>
    <w:rsid w:val="00F164AD"/>
    <w:rsid w:val="00F9078D"/>
    <w:rsid w:val="00FC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49E9"/>
  <w15:docId w15:val="{FF262948-CC5C-4B34-A5F1-58AD8F25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C8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E74C8A"/>
    <w:pPr>
      <w:autoSpaceDE w:val="0"/>
      <w:autoSpaceDN w:val="0"/>
      <w:adjustRightInd w:val="0"/>
      <w:spacing w:after="0" w:line="240" w:lineRule="auto"/>
      <w:ind w:left="720"/>
    </w:pPr>
    <w:rPr>
      <w:rFonts w:ascii="Times New Roman" w:hAnsi="Times New Roman" w:cs="Times New Roman"/>
      <w:sz w:val="24"/>
      <w:szCs w:val="24"/>
    </w:rPr>
  </w:style>
  <w:style w:type="character" w:customStyle="1" w:styleId="summary">
    <w:name w:val="summary"/>
    <w:uiPriority w:val="99"/>
    <w:rsid w:val="00E74C8A"/>
  </w:style>
  <w:style w:type="paragraph" w:styleId="Header">
    <w:name w:val="header"/>
    <w:basedOn w:val="Normal"/>
    <w:link w:val="HeaderChar"/>
    <w:uiPriority w:val="99"/>
    <w:unhideWhenUsed/>
    <w:rsid w:val="00E24D3F"/>
    <w:pPr>
      <w:tabs>
        <w:tab w:val="center" w:pos="4680"/>
        <w:tab w:val="right" w:pos="9360"/>
      </w:tabs>
    </w:pPr>
  </w:style>
  <w:style w:type="character" w:customStyle="1" w:styleId="HeaderChar">
    <w:name w:val="Header Char"/>
    <w:basedOn w:val="DefaultParagraphFont"/>
    <w:link w:val="Header"/>
    <w:uiPriority w:val="99"/>
    <w:rsid w:val="00E24D3F"/>
    <w:rPr>
      <w:rFonts w:ascii="Times New Roman" w:hAnsi="Times New Roman" w:cs="Times New Roman"/>
      <w:sz w:val="20"/>
      <w:szCs w:val="20"/>
    </w:rPr>
  </w:style>
  <w:style w:type="paragraph" w:styleId="Footer">
    <w:name w:val="footer"/>
    <w:basedOn w:val="Normal"/>
    <w:link w:val="FooterChar"/>
    <w:uiPriority w:val="99"/>
    <w:unhideWhenUsed/>
    <w:rsid w:val="00E24D3F"/>
    <w:pPr>
      <w:tabs>
        <w:tab w:val="center" w:pos="4680"/>
        <w:tab w:val="right" w:pos="9360"/>
      </w:tabs>
    </w:pPr>
  </w:style>
  <w:style w:type="character" w:customStyle="1" w:styleId="FooterChar">
    <w:name w:val="Footer Char"/>
    <w:basedOn w:val="DefaultParagraphFont"/>
    <w:link w:val="Footer"/>
    <w:uiPriority w:val="99"/>
    <w:rsid w:val="00E24D3F"/>
    <w:rPr>
      <w:rFonts w:ascii="Times New Roman" w:hAnsi="Times New Roman" w:cs="Times New Roman"/>
      <w:sz w:val="20"/>
      <w:szCs w:val="20"/>
    </w:rPr>
  </w:style>
  <w:style w:type="paragraph" w:styleId="Title">
    <w:name w:val="Title"/>
    <w:basedOn w:val="Normal"/>
    <w:link w:val="TitleChar"/>
    <w:qFormat/>
    <w:rsid w:val="002442B6"/>
    <w:pPr>
      <w:autoSpaceDE/>
      <w:autoSpaceDN/>
      <w:adjustRightInd/>
      <w:jc w:val="center"/>
    </w:pPr>
    <w:rPr>
      <w:rFonts w:eastAsia="Times New Roman"/>
      <w:b/>
      <w:sz w:val="24"/>
    </w:rPr>
  </w:style>
  <w:style w:type="character" w:customStyle="1" w:styleId="TitleChar">
    <w:name w:val="Title Char"/>
    <w:basedOn w:val="DefaultParagraphFont"/>
    <w:link w:val="Title"/>
    <w:rsid w:val="002442B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BD0F-8000-4322-82AB-BB113146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Elise</dc:creator>
  <cp:lastModifiedBy>Katie McKernan</cp:lastModifiedBy>
  <cp:revision>4</cp:revision>
  <cp:lastPrinted>2022-01-20T15:14:00Z</cp:lastPrinted>
  <dcterms:created xsi:type="dcterms:W3CDTF">2022-02-02T17:02:00Z</dcterms:created>
  <dcterms:modified xsi:type="dcterms:W3CDTF">2023-04-10T12:42:00Z</dcterms:modified>
</cp:coreProperties>
</file>